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9F" w:rsidRDefault="009F4A9F" w:rsidP="00D048FF">
      <w:r>
        <w:rPr>
          <w:noProof/>
          <w:lang w:val="en-US"/>
        </w:rPr>
        <w:drawing>
          <wp:anchor distT="0" distB="0" distL="114300" distR="114300" simplePos="0" relativeHeight="251659264" behindDoc="0" locked="0" layoutInCell="1" allowOverlap="1">
            <wp:simplePos x="0" y="0"/>
            <wp:positionH relativeFrom="column">
              <wp:posOffset>2261870</wp:posOffset>
            </wp:positionH>
            <wp:positionV relativeFrom="paragraph">
              <wp:posOffset>0</wp:posOffset>
            </wp:positionV>
            <wp:extent cx="1540510" cy="1025525"/>
            <wp:effectExtent l="19050" t="0" r="254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540510" cy="1025525"/>
                    </a:xfrm>
                    <a:prstGeom prst="rect">
                      <a:avLst/>
                    </a:prstGeom>
                    <a:noFill/>
                  </pic:spPr>
                </pic:pic>
              </a:graphicData>
            </a:graphic>
          </wp:anchor>
        </w:drawing>
      </w:r>
    </w:p>
    <w:p w:rsidR="009F4A9F" w:rsidRDefault="009F4A9F" w:rsidP="00D048FF"/>
    <w:p w:rsidR="009F4A9F" w:rsidRDefault="009F4A9F" w:rsidP="00D048FF"/>
    <w:p w:rsidR="009F4A9F" w:rsidRDefault="009F4A9F" w:rsidP="00D048FF"/>
    <w:p w:rsidR="009F4A9F" w:rsidRPr="00B8570A" w:rsidRDefault="009F4A9F" w:rsidP="00B8570A">
      <w:pPr>
        <w:jc w:val="center"/>
        <w:rPr>
          <w:b/>
        </w:rPr>
      </w:pPr>
      <w:r w:rsidRPr="00B8570A">
        <w:rPr>
          <w:b/>
        </w:rPr>
        <w:t>IN THE HIGH COURT OF SWAZILAND</w:t>
      </w:r>
    </w:p>
    <w:p w:rsidR="009F4A9F" w:rsidRPr="00B8570A" w:rsidRDefault="009F4A9F" w:rsidP="00B8570A">
      <w:pPr>
        <w:jc w:val="center"/>
        <w:rPr>
          <w:b/>
        </w:rPr>
      </w:pPr>
    </w:p>
    <w:p w:rsidR="009F4A9F" w:rsidRPr="00B8570A" w:rsidRDefault="009F4A9F" w:rsidP="00B8570A">
      <w:pPr>
        <w:jc w:val="center"/>
        <w:rPr>
          <w:b/>
        </w:rPr>
      </w:pPr>
      <w:r w:rsidRPr="00B8570A">
        <w:rPr>
          <w:b/>
        </w:rPr>
        <w:t>JUDGMENT</w:t>
      </w:r>
    </w:p>
    <w:p w:rsidR="009F4A9F" w:rsidRDefault="009F4A9F" w:rsidP="00D048FF"/>
    <w:p w:rsidR="009F4A9F" w:rsidRDefault="009F4A9F" w:rsidP="00B8570A">
      <w:pPr>
        <w:jc w:val="right"/>
      </w:pPr>
      <w:r>
        <w:t>Criminal Case No.317/2007</w:t>
      </w:r>
    </w:p>
    <w:p w:rsidR="009F4A9F" w:rsidRDefault="009F4A9F" w:rsidP="00D048FF">
      <w:r>
        <w:t>In the matter between:</w:t>
      </w:r>
    </w:p>
    <w:p w:rsidR="009F4A9F" w:rsidRDefault="009F4A9F" w:rsidP="00D048FF"/>
    <w:p w:rsidR="009F4A9F" w:rsidRPr="00B8570A" w:rsidRDefault="009F4A9F" w:rsidP="00D048FF">
      <w:pPr>
        <w:contextualSpacing w:val="0"/>
        <w:rPr>
          <w:b/>
        </w:rPr>
      </w:pPr>
      <w:r w:rsidRPr="00B8570A">
        <w:rPr>
          <w:b/>
        </w:rPr>
        <w:t>REX</w:t>
      </w:r>
      <w:r w:rsidRPr="00B8570A">
        <w:rPr>
          <w:b/>
        </w:rPr>
        <w:tab/>
      </w:r>
      <w:r w:rsidRPr="00B8570A">
        <w:rPr>
          <w:b/>
        </w:rPr>
        <w:tab/>
      </w:r>
      <w:r w:rsidRPr="00B8570A">
        <w:rPr>
          <w:b/>
        </w:rPr>
        <w:tab/>
      </w:r>
      <w:r w:rsidRPr="00B8570A">
        <w:rPr>
          <w:b/>
        </w:rPr>
        <w:tab/>
      </w:r>
      <w:r w:rsidRPr="00B8570A">
        <w:rPr>
          <w:b/>
        </w:rPr>
        <w:tab/>
      </w:r>
      <w:r w:rsidRPr="00B8570A">
        <w:rPr>
          <w:b/>
        </w:rPr>
        <w:tab/>
      </w:r>
      <w:r w:rsidRPr="00B8570A">
        <w:rPr>
          <w:b/>
        </w:rPr>
        <w:tab/>
      </w:r>
      <w:r w:rsidRPr="00B8570A">
        <w:rPr>
          <w:b/>
        </w:rPr>
        <w:tab/>
      </w:r>
      <w:r w:rsidRPr="00B8570A">
        <w:rPr>
          <w:b/>
        </w:rPr>
        <w:tab/>
        <w:t>Applicant</w:t>
      </w:r>
    </w:p>
    <w:p w:rsidR="009F4A9F" w:rsidRPr="00B8570A" w:rsidRDefault="009F4A9F" w:rsidP="00D048FF">
      <w:pPr>
        <w:contextualSpacing w:val="0"/>
        <w:rPr>
          <w:b/>
        </w:rPr>
      </w:pPr>
      <w:r w:rsidRPr="00B8570A">
        <w:rPr>
          <w:b/>
        </w:rPr>
        <w:t>VS</w:t>
      </w:r>
    </w:p>
    <w:p w:rsidR="009F4A9F" w:rsidRPr="00B8570A" w:rsidRDefault="009F4A9F" w:rsidP="00D048FF">
      <w:pPr>
        <w:contextualSpacing w:val="0"/>
        <w:rPr>
          <w:b/>
        </w:rPr>
      </w:pPr>
      <w:r w:rsidRPr="00B8570A">
        <w:rPr>
          <w:b/>
        </w:rPr>
        <w:t>PATRICK MASWAZI DLAMINI</w:t>
      </w:r>
      <w:r w:rsidRPr="00B8570A">
        <w:rPr>
          <w:b/>
        </w:rPr>
        <w:tab/>
      </w:r>
      <w:r w:rsidRPr="00B8570A">
        <w:rPr>
          <w:b/>
        </w:rPr>
        <w:tab/>
      </w:r>
      <w:r w:rsidRPr="00B8570A">
        <w:rPr>
          <w:b/>
        </w:rPr>
        <w:tab/>
      </w:r>
      <w:r w:rsidRPr="00B8570A">
        <w:rPr>
          <w:b/>
        </w:rPr>
        <w:tab/>
        <w:t xml:space="preserve">Respondent </w:t>
      </w:r>
    </w:p>
    <w:p w:rsidR="009F4A9F" w:rsidRPr="00B8570A" w:rsidRDefault="009F4A9F" w:rsidP="00D048FF">
      <w:pPr>
        <w:rPr>
          <w:b/>
        </w:rPr>
      </w:pPr>
    </w:p>
    <w:p w:rsidR="009F4A9F" w:rsidRPr="00F40F93" w:rsidRDefault="009F4A9F" w:rsidP="00F40F93">
      <w:pPr>
        <w:ind w:left="2160" w:hanging="2160"/>
        <w:rPr>
          <w:b/>
          <w:i/>
        </w:rPr>
      </w:pPr>
      <w:r>
        <w:rPr>
          <w:b/>
        </w:rPr>
        <w:t>Neutral citation:</w:t>
      </w:r>
      <w:r>
        <w:rPr>
          <w:b/>
        </w:rPr>
        <w:tab/>
      </w:r>
      <w:r w:rsidRPr="00F40F93">
        <w:rPr>
          <w:b/>
          <w:i/>
        </w:rPr>
        <w:t xml:space="preserve">Rex </w:t>
      </w:r>
      <w:proofErr w:type="spellStart"/>
      <w:proofErr w:type="gramStart"/>
      <w:r w:rsidRPr="00F40F93">
        <w:rPr>
          <w:b/>
          <w:i/>
        </w:rPr>
        <w:t>vs</w:t>
      </w:r>
      <w:proofErr w:type="spellEnd"/>
      <w:proofErr w:type="gramEnd"/>
      <w:r w:rsidRPr="00F40F93">
        <w:rPr>
          <w:b/>
          <w:i/>
        </w:rPr>
        <w:t xml:space="preserve"> </w:t>
      </w:r>
      <w:r w:rsidR="003876B5">
        <w:rPr>
          <w:b/>
          <w:i/>
        </w:rPr>
        <w:t xml:space="preserve">Patrick </w:t>
      </w:r>
      <w:proofErr w:type="spellStart"/>
      <w:r w:rsidR="003876B5">
        <w:rPr>
          <w:b/>
          <w:i/>
        </w:rPr>
        <w:t>Maswazi</w:t>
      </w:r>
      <w:proofErr w:type="spellEnd"/>
      <w:r w:rsidRPr="00F40F93">
        <w:rPr>
          <w:b/>
          <w:i/>
        </w:rPr>
        <w:t xml:space="preserve"> (317/2007) [SZHC</w:t>
      </w:r>
      <w:r w:rsidR="00BF1660">
        <w:rPr>
          <w:b/>
          <w:i/>
        </w:rPr>
        <w:t>209</w:t>
      </w:r>
      <w:r w:rsidRPr="00F40F93">
        <w:rPr>
          <w:b/>
          <w:i/>
        </w:rPr>
        <w:t>] [2013]</w:t>
      </w:r>
      <w:r w:rsidR="00F527F2">
        <w:rPr>
          <w:b/>
          <w:i/>
        </w:rPr>
        <w:t xml:space="preserve"> [</w:t>
      </w:r>
      <w:r w:rsidR="003876B5">
        <w:rPr>
          <w:b/>
          <w:i/>
        </w:rPr>
        <w:t>2</w:t>
      </w:r>
      <w:r w:rsidR="00F527F2">
        <w:rPr>
          <w:b/>
          <w:i/>
        </w:rPr>
        <w:t>3rd</w:t>
      </w:r>
      <w:r w:rsidRPr="00F40F93">
        <w:rPr>
          <w:b/>
          <w:i/>
        </w:rPr>
        <w:t xml:space="preserve"> August 2013]</w:t>
      </w:r>
    </w:p>
    <w:p w:rsidR="009F4A9F" w:rsidRPr="00211DDB" w:rsidRDefault="009F4A9F" w:rsidP="00D048FF"/>
    <w:p w:rsidR="009F4A9F" w:rsidRPr="00211DDB" w:rsidRDefault="009F4A9F" w:rsidP="00D048FF">
      <w:r w:rsidRPr="00211DDB">
        <w:t>Coram</w:t>
      </w:r>
      <w:r>
        <w:tab/>
      </w:r>
      <w:r w:rsidR="00B8570A">
        <w:tab/>
      </w:r>
      <w:r w:rsidRPr="00211DDB">
        <w:t>:</w:t>
      </w:r>
      <w:r w:rsidRPr="00211DDB">
        <w:tab/>
      </w:r>
      <w:r w:rsidRPr="00B8570A">
        <w:rPr>
          <w:b/>
        </w:rPr>
        <w:t>MAPHALALA PJ</w:t>
      </w:r>
    </w:p>
    <w:p w:rsidR="009F4A9F" w:rsidRPr="00364E56" w:rsidRDefault="009F4A9F" w:rsidP="00D048FF">
      <w:pPr>
        <w:rPr>
          <w:b/>
        </w:rPr>
      </w:pPr>
      <w:r w:rsidRPr="00211DDB">
        <w:t>Heard</w:t>
      </w:r>
      <w:r>
        <w:tab/>
      </w:r>
      <w:r>
        <w:tab/>
      </w:r>
      <w:r w:rsidRPr="00211DDB">
        <w:t>:</w:t>
      </w:r>
      <w:r w:rsidR="002F5592">
        <w:tab/>
      </w:r>
      <w:r w:rsidR="00205089">
        <w:rPr>
          <w:b/>
        </w:rPr>
        <w:t>7</w:t>
      </w:r>
      <w:r w:rsidR="00205089" w:rsidRPr="00205089">
        <w:rPr>
          <w:b/>
          <w:vertAlign w:val="superscript"/>
        </w:rPr>
        <w:t>th</w:t>
      </w:r>
      <w:r w:rsidR="00205089">
        <w:rPr>
          <w:b/>
        </w:rPr>
        <w:t xml:space="preserve"> August </w:t>
      </w:r>
      <w:r w:rsidR="00364E56">
        <w:rPr>
          <w:b/>
        </w:rPr>
        <w:t>2013</w:t>
      </w:r>
    </w:p>
    <w:p w:rsidR="009F4A9F" w:rsidRPr="00211DDB" w:rsidRDefault="009F4A9F" w:rsidP="00D048FF">
      <w:r w:rsidRPr="00211DDB">
        <w:t>Delivered</w:t>
      </w:r>
      <w:r>
        <w:tab/>
      </w:r>
      <w:r w:rsidRPr="00211DDB">
        <w:t>:</w:t>
      </w:r>
      <w:r>
        <w:tab/>
      </w:r>
      <w:r w:rsidR="003876B5" w:rsidRPr="003876B5">
        <w:rPr>
          <w:b/>
        </w:rPr>
        <w:t>23rd</w:t>
      </w:r>
      <w:r w:rsidRPr="003876B5">
        <w:rPr>
          <w:b/>
        </w:rPr>
        <w:t xml:space="preserve"> </w:t>
      </w:r>
      <w:r w:rsidRPr="00B8570A">
        <w:rPr>
          <w:b/>
        </w:rPr>
        <w:t>August 2013</w:t>
      </w:r>
    </w:p>
    <w:p w:rsidR="009F4A9F" w:rsidRDefault="00E814AB" w:rsidP="00D048FF">
      <w:r>
        <w:t xml:space="preserve"> </w:t>
      </w:r>
    </w:p>
    <w:p w:rsidR="00364E56" w:rsidRDefault="009F4A9F" w:rsidP="00D048FF">
      <w:pPr>
        <w:rPr>
          <w:b/>
        </w:rPr>
      </w:pPr>
      <w:r>
        <w:t>For the Crown</w:t>
      </w:r>
      <w:r>
        <w:tab/>
        <w:t>:</w:t>
      </w:r>
      <w:r>
        <w:tab/>
      </w:r>
      <w:r w:rsidRPr="00B8570A">
        <w:rPr>
          <w:b/>
        </w:rPr>
        <w:t>M</w:t>
      </w:r>
      <w:r w:rsidR="00364E56">
        <w:rPr>
          <w:b/>
        </w:rPr>
        <w:t xml:space="preserve">r. </w:t>
      </w:r>
      <w:r w:rsidR="00205089">
        <w:rPr>
          <w:b/>
        </w:rPr>
        <w:t xml:space="preserve">A. </w:t>
      </w:r>
      <w:proofErr w:type="spellStart"/>
      <w:r w:rsidR="00364E56">
        <w:rPr>
          <w:b/>
        </w:rPr>
        <w:t>Makhanya</w:t>
      </w:r>
      <w:proofErr w:type="spellEnd"/>
      <w:r w:rsidRPr="00B8570A">
        <w:rPr>
          <w:b/>
        </w:rPr>
        <w:t xml:space="preserve"> </w:t>
      </w:r>
    </w:p>
    <w:p w:rsidR="009F4A9F" w:rsidRDefault="009F4A9F" w:rsidP="00D048FF">
      <w:r>
        <w:t>For the Accused</w:t>
      </w:r>
      <w:r>
        <w:tab/>
        <w:t>:</w:t>
      </w:r>
      <w:r>
        <w:tab/>
      </w:r>
      <w:r w:rsidRPr="00B8570A">
        <w:rPr>
          <w:b/>
        </w:rPr>
        <w:t xml:space="preserve">Mr. S. </w:t>
      </w:r>
      <w:proofErr w:type="spellStart"/>
      <w:r w:rsidRPr="00B8570A">
        <w:rPr>
          <w:b/>
        </w:rPr>
        <w:t>Nkosi</w:t>
      </w:r>
      <w:proofErr w:type="spellEnd"/>
    </w:p>
    <w:p w:rsidR="009F4A9F" w:rsidRDefault="009F4A9F" w:rsidP="00D048FF"/>
    <w:p w:rsidR="00D65204" w:rsidRDefault="009F4A9F" w:rsidP="00364E56">
      <w:pPr>
        <w:spacing w:line="240" w:lineRule="auto"/>
        <w:ind w:left="2127" w:hanging="2127"/>
      </w:pPr>
      <w:r>
        <w:t xml:space="preserve">Summary:      </w:t>
      </w:r>
      <w:r w:rsidR="00F40F93">
        <w:t>(</w:t>
      </w:r>
      <w:proofErr w:type="spellStart"/>
      <w:r w:rsidR="00F40F93">
        <w:t>i</w:t>
      </w:r>
      <w:proofErr w:type="spellEnd"/>
      <w:r w:rsidR="00F40F93">
        <w:t>)</w:t>
      </w:r>
      <w:r w:rsidR="00F40F93">
        <w:tab/>
        <w:t xml:space="preserve">Accused charged with the crime of murder and the Crown called the evidence </w:t>
      </w:r>
      <w:r w:rsidR="003876B5">
        <w:t>of four</w:t>
      </w:r>
      <w:r w:rsidR="00F40F93">
        <w:t xml:space="preserve"> witnesses.</w:t>
      </w:r>
    </w:p>
    <w:p w:rsidR="00F40F93" w:rsidRDefault="00F40F93" w:rsidP="00364E56">
      <w:pPr>
        <w:spacing w:line="240" w:lineRule="auto"/>
        <w:ind w:left="2160"/>
      </w:pPr>
      <w:r>
        <w:t>(ii)</w:t>
      </w:r>
      <w:r>
        <w:tab/>
      </w:r>
      <w:r w:rsidR="00C516B7">
        <w:t xml:space="preserve">The accused gave evidence in his defence and did not call </w:t>
      </w:r>
      <w:r w:rsidR="00770BE2">
        <w:t xml:space="preserve">any witnesses.  The </w:t>
      </w:r>
      <w:proofErr w:type="spellStart"/>
      <w:r w:rsidR="00770BE2">
        <w:t>accused’s</w:t>
      </w:r>
      <w:proofErr w:type="spellEnd"/>
      <w:r w:rsidR="00770BE2">
        <w:t xml:space="preserve"> version of event</w:t>
      </w:r>
      <w:r w:rsidR="00A666CD">
        <w:t>s</w:t>
      </w:r>
      <w:r w:rsidR="00770BE2">
        <w:t xml:space="preserve"> was not put to any of the Crown witnesses in accordance with the </w:t>
      </w:r>
      <w:r w:rsidR="00770BE2">
        <w:rPr>
          <w:i/>
        </w:rPr>
        <w:t>dicta</w:t>
      </w:r>
      <w:r w:rsidR="00770BE2">
        <w:t xml:space="preserve"> </w:t>
      </w:r>
      <w:r w:rsidR="003876B5">
        <w:t xml:space="preserve">in </w:t>
      </w:r>
      <w:r w:rsidR="00770BE2">
        <w:t xml:space="preserve">the landmark case of the </w:t>
      </w:r>
      <w:r w:rsidR="00770BE2">
        <w:rPr>
          <w:i/>
        </w:rPr>
        <w:t xml:space="preserve">King </w:t>
      </w:r>
      <w:proofErr w:type="spellStart"/>
      <w:r w:rsidR="00770BE2">
        <w:rPr>
          <w:i/>
        </w:rPr>
        <w:t>vs</w:t>
      </w:r>
      <w:proofErr w:type="spellEnd"/>
      <w:r w:rsidR="00770BE2">
        <w:rPr>
          <w:i/>
        </w:rPr>
        <w:t xml:space="preserve"> Dominic </w:t>
      </w:r>
      <w:proofErr w:type="spellStart"/>
      <w:r w:rsidR="00770BE2">
        <w:rPr>
          <w:i/>
        </w:rPr>
        <w:t>Mngomezulu</w:t>
      </w:r>
      <w:proofErr w:type="spellEnd"/>
      <w:r w:rsidR="00770BE2">
        <w:rPr>
          <w:i/>
        </w:rPr>
        <w:t xml:space="preserve"> and 9 Others, High Court Criminal Case No.94/1996</w:t>
      </w:r>
      <w:r w:rsidR="00770BE2">
        <w:t>.</w:t>
      </w:r>
    </w:p>
    <w:p w:rsidR="00770BE2" w:rsidRDefault="00770BE2" w:rsidP="00364E56">
      <w:pPr>
        <w:spacing w:line="240" w:lineRule="auto"/>
        <w:ind w:left="2160"/>
      </w:pPr>
      <w:r>
        <w:lastRenderedPageBreak/>
        <w:t>(iii)</w:t>
      </w:r>
      <w:r>
        <w:tab/>
        <w:t xml:space="preserve">A tug of war arose between the Crown and the defence as to the </w:t>
      </w:r>
      <w:r w:rsidR="003876B5">
        <w:t>effect</w:t>
      </w:r>
      <w:r w:rsidR="00A666CD">
        <w:t>s</w:t>
      </w:r>
      <w:r w:rsidR="003876B5">
        <w:t xml:space="preserve"> </w:t>
      </w:r>
      <w:r w:rsidR="00A666CD">
        <w:t xml:space="preserve">of </w:t>
      </w:r>
      <w:r>
        <w:t xml:space="preserve">the </w:t>
      </w:r>
      <w:r>
        <w:rPr>
          <w:i/>
        </w:rPr>
        <w:t>dicta</w:t>
      </w:r>
      <w:r>
        <w:t xml:space="preserve"> in </w:t>
      </w:r>
      <w:r>
        <w:rPr>
          <w:i/>
        </w:rPr>
        <w:t xml:space="preserve">Rex </w:t>
      </w:r>
      <w:proofErr w:type="spellStart"/>
      <w:proofErr w:type="gramStart"/>
      <w:r>
        <w:rPr>
          <w:i/>
        </w:rPr>
        <w:t>vs</w:t>
      </w:r>
      <w:proofErr w:type="spellEnd"/>
      <w:proofErr w:type="gramEnd"/>
      <w:r>
        <w:rPr>
          <w:i/>
        </w:rPr>
        <w:t xml:space="preserve"> Dominic </w:t>
      </w:r>
      <w:proofErr w:type="spellStart"/>
      <w:r>
        <w:rPr>
          <w:i/>
        </w:rPr>
        <w:t>Mngomezulu</w:t>
      </w:r>
      <w:proofErr w:type="spellEnd"/>
      <w:r>
        <w:rPr>
          <w:i/>
        </w:rPr>
        <w:t xml:space="preserve"> (supra)</w:t>
      </w:r>
      <w:r w:rsidR="003876B5">
        <w:t xml:space="preserve"> and</w:t>
      </w:r>
      <w:r>
        <w:t xml:space="preserve"> this court invited both parties to file Supplementary Heads of Arguments on this point.</w:t>
      </w:r>
    </w:p>
    <w:p w:rsidR="00770BE2" w:rsidRDefault="00770BE2" w:rsidP="00364E56">
      <w:pPr>
        <w:spacing w:line="240" w:lineRule="auto"/>
        <w:ind w:left="2160"/>
      </w:pPr>
      <w:r>
        <w:t>(iv)</w:t>
      </w:r>
      <w:r>
        <w:tab/>
        <w:t>This court f</w:t>
      </w:r>
      <w:r w:rsidR="003876B5">
        <w:t>i</w:t>
      </w:r>
      <w:r>
        <w:t>nd</w:t>
      </w:r>
      <w:r w:rsidR="003876B5">
        <w:t>s</w:t>
      </w:r>
      <w:r>
        <w:t xml:space="preserve"> the accused not guilty and </w:t>
      </w:r>
      <w:proofErr w:type="gramStart"/>
      <w:r>
        <w:t>adopt</w:t>
      </w:r>
      <w:proofErr w:type="gramEnd"/>
      <w:r>
        <w:t xml:space="preserve"> the arguments of the defence regarding the </w:t>
      </w:r>
      <w:r w:rsidR="00A666CD">
        <w:t xml:space="preserve">effects </w:t>
      </w:r>
      <w:r>
        <w:t xml:space="preserve">of the </w:t>
      </w:r>
      <w:r>
        <w:rPr>
          <w:i/>
        </w:rPr>
        <w:t>dicta</w:t>
      </w:r>
      <w:r>
        <w:t xml:space="preserve"> in </w:t>
      </w:r>
      <w:r>
        <w:rPr>
          <w:i/>
        </w:rPr>
        <w:t xml:space="preserve">Rex </w:t>
      </w:r>
      <w:proofErr w:type="spellStart"/>
      <w:r>
        <w:rPr>
          <w:i/>
        </w:rPr>
        <w:t>vs</w:t>
      </w:r>
      <w:proofErr w:type="spellEnd"/>
      <w:r>
        <w:rPr>
          <w:i/>
        </w:rPr>
        <w:t xml:space="preserve"> Dominic </w:t>
      </w:r>
      <w:proofErr w:type="spellStart"/>
      <w:r>
        <w:rPr>
          <w:i/>
        </w:rPr>
        <w:t>Mngomezulu</w:t>
      </w:r>
      <w:proofErr w:type="spellEnd"/>
      <w:r>
        <w:rPr>
          <w:i/>
        </w:rPr>
        <w:t>.</w:t>
      </w:r>
    </w:p>
    <w:p w:rsidR="00770BE2" w:rsidRDefault="00770BE2" w:rsidP="00770BE2">
      <w:pPr>
        <w:ind w:left="2160"/>
      </w:pPr>
    </w:p>
    <w:p w:rsidR="00770BE2" w:rsidRDefault="00770BE2" w:rsidP="00770BE2">
      <w:pPr>
        <w:ind w:left="2160"/>
        <w:rPr>
          <w:b/>
        </w:rPr>
      </w:pPr>
      <w:r>
        <w:rPr>
          <w:b/>
        </w:rPr>
        <w:t>Cases referred to in the judgment</w:t>
      </w:r>
    </w:p>
    <w:p w:rsidR="00770BE2" w:rsidRDefault="00770BE2" w:rsidP="00364E56">
      <w:pPr>
        <w:spacing w:line="240" w:lineRule="auto"/>
        <w:ind w:left="2160"/>
        <w:rPr>
          <w:i/>
        </w:rPr>
      </w:pPr>
      <w:r>
        <w:t>1.</w:t>
      </w:r>
      <w:r>
        <w:tab/>
      </w:r>
      <w:r w:rsidR="00364E56">
        <w:rPr>
          <w:i/>
        </w:rPr>
        <w:t xml:space="preserve">Dominic </w:t>
      </w:r>
      <w:proofErr w:type="spellStart"/>
      <w:r w:rsidR="00364E56">
        <w:rPr>
          <w:i/>
        </w:rPr>
        <w:t>Mngomezulu</w:t>
      </w:r>
      <w:proofErr w:type="spellEnd"/>
      <w:r w:rsidR="00364E56">
        <w:rPr>
          <w:i/>
        </w:rPr>
        <w:t xml:space="preserve"> and 9 Others, High Court Case No.94/1996;</w:t>
      </w:r>
    </w:p>
    <w:p w:rsidR="00364E56" w:rsidRDefault="00364E56" w:rsidP="00364E56">
      <w:pPr>
        <w:spacing w:line="240" w:lineRule="auto"/>
        <w:ind w:left="2160"/>
        <w:rPr>
          <w:i/>
        </w:rPr>
      </w:pPr>
      <w:r>
        <w:t>2.</w:t>
      </w:r>
      <w:r>
        <w:tab/>
      </w:r>
      <w:r>
        <w:rPr>
          <w:i/>
        </w:rPr>
        <w:t xml:space="preserve">R </w:t>
      </w:r>
      <w:proofErr w:type="spellStart"/>
      <w:r>
        <w:rPr>
          <w:i/>
        </w:rPr>
        <w:t>vs</w:t>
      </w:r>
      <w:proofErr w:type="spellEnd"/>
      <w:r>
        <w:rPr>
          <w:i/>
        </w:rPr>
        <w:t xml:space="preserve"> </w:t>
      </w:r>
      <w:proofErr w:type="spellStart"/>
      <w:r>
        <w:rPr>
          <w:i/>
        </w:rPr>
        <w:t>Zikalala</w:t>
      </w:r>
      <w:proofErr w:type="spellEnd"/>
      <w:r>
        <w:rPr>
          <w:i/>
        </w:rPr>
        <w:t xml:space="preserve"> 1953(2) SA 568 (AD);</w:t>
      </w:r>
    </w:p>
    <w:p w:rsidR="00364E56" w:rsidRDefault="00364E56" w:rsidP="00364E56">
      <w:pPr>
        <w:spacing w:line="240" w:lineRule="auto"/>
        <w:ind w:left="2160"/>
        <w:rPr>
          <w:i/>
        </w:rPr>
      </w:pPr>
      <w:r>
        <w:t>3.</w:t>
      </w:r>
      <w:r>
        <w:rPr>
          <w:i/>
        </w:rPr>
        <w:tab/>
        <w:t xml:space="preserve">S </w:t>
      </w:r>
      <w:proofErr w:type="spellStart"/>
      <w:r>
        <w:rPr>
          <w:i/>
        </w:rPr>
        <w:t>vs</w:t>
      </w:r>
      <w:proofErr w:type="spellEnd"/>
      <w:r>
        <w:rPr>
          <w:i/>
        </w:rPr>
        <w:t xml:space="preserve"> </w:t>
      </w:r>
      <w:proofErr w:type="spellStart"/>
      <w:r>
        <w:rPr>
          <w:i/>
        </w:rPr>
        <w:t>Malele</w:t>
      </w:r>
      <w:proofErr w:type="spellEnd"/>
      <w:r>
        <w:rPr>
          <w:i/>
        </w:rPr>
        <w:t xml:space="preserve"> 1975(4) SA 128;</w:t>
      </w:r>
    </w:p>
    <w:p w:rsidR="00364E56" w:rsidRPr="00364E56" w:rsidRDefault="00364E56" w:rsidP="00364E56">
      <w:pPr>
        <w:spacing w:line="240" w:lineRule="auto"/>
        <w:ind w:left="2160"/>
        <w:rPr>
          <w:i/>
        </w:rPr>
      </w:pPr>
      <w:r>
        <w:t>4.</w:t>
      </w:r>
      <w:r>
        <w:rPr>
          <w:i/>
        </w:rPr>
        <w:tab/>
        <w:t xml:space="preserve">Rex </w:t>
      </w:r>
      <w:proofErr w:type="spellStart"/>
      <w:r>
        <w:rPr>
          <w:i/>
        </w:rPr>
        <w:t>vs</w:t>
      </w:r>
      <w:proofErr w:type="spellEnd"/>
      <w:r>
        <w:rPr>
          <w:i/>
        </w:rPr>
        <w:t xml:space="preserve"> Patel 1959(3) SA 121 (A).</w:t>
      </w:r>
    </w:p>
    <w:p w:rsidR="00F40F93" w:rsidRDefault="00F40F93" w:rsidP="00D048FF"/>
    <w:p w:rsidR="00B8570A" w:rsidRDefault="00B8570A" w:rsidP="00B8570A">
      <w:pPr>
        <w:contextualSpacing w:val="0"/>
        <w:jc w:val="center"/>
        <w:rPr>
          <w:b/>
          <w:u w:val="single"/>
        </w:rPr>
      </w:pPr>
    </w:p>
    <w:p w:rsidR="009F4A9F" w:rsidRPr="00B8570A" w:rsidRDefault="009F4A9F" w:rsidP="00B8570A">
      <w:pPr>
        <w:jc w:val="center"/>
        <w:rPr>
          <w:b/>
          <w:u w:val="single"/>
        </w:rPr>
      </w:pPr>
      <w:r w:rsidRPr="00B8570A">
        <w:rPr>
          <w:b/>
          <w:u w:val="single"/>
        </w:rPr>
        <w:t>JUDGMENT</w:t>
      </w:r>
    </w:p>
    <w:p w:rsidR="00B8570A" w:rsidRDefault="00F537E3" w:rsidP="00D048FF">
      <w:r>
        <w:tab/>
      </w:r>
    </w:p>
    <w:p w:rsidR="00F537E3" w:rsidRPr="00B8570A" w:rsidRDefault="00F537E3" w:rsidP="00DC3A56">
      <w:pPr>
        <w:spacing w:line="480" w:lineRule="auto"/>
        <w:ind w:firstLine="0"/>
        <w:rPr>
          <w:b/>
        </w:rPr>
      </w:pPr>
      <w:r w:rsidRPr="00B8570A">
        <w:rPr>
          <w:b/>
        </w:rPr>
        <w:t>The indictment</w:t>
      </w:r>
    </w:p>
    <w:p w:rsidR="009F4A9F" w:rsidRDefault="00F537E3" w:rsidP="00B8570A">
      <w:pPr>
        <w:spacing w:line="480" w:lineRule="auto"/>
      </w:pPr>
      <w:r>
        <w:t>[1]</w:t>
      </w:r>
      <w:r>
        <w:tab/>
        <w:t xml:space="preserve">The accused before court Patrick </w:t>
      </w:r>
      <w:proofErr w:type="spellStart"/>
      <w:r>
        <w:t>Maswazi</w:t>
      </w:r>
      <w:proofErr w:type="spellEnd"/>
      <w:r>
        <w:t xml:space="preserve"> </w:t>
      </w:r>
      <w:proofErr w:type="spellStart"/>
      <w:r>
        <w:t>Dlamini</w:t>
      </w:r>
      <w:proofErr w:type="spellEnd"/>
      <w:r>
        <w:t xml:space="preserve"> an adult male of Piet Retief area in the Republic of South Africa has been indicted in this court </w:t>
      </w:r>
      <w:r w:rsidR="003876B5">
        <w:t>for</w:t>
      </w:r>
      <w:r>
        <w:t xml:space="preserve"> the crime of murder where it is alleged by the Crown that upon or about the 28</w:t>
      </w:r>
      <w:r w:rsidRPr="00F537E3">
        <w:rPr>
          <w:vertAlign w:val="superscript"/>
        </w:rPr>
        <w:t>th</w:t>
      </w:r>
      <w:r>
        <w:t xml:space="preserve"> May, 2005 and at or near </w:t>
      </w:r>
      <w:proofErr w:type="spellStart"/>
      <w:r>
        <w:t>Matsapa</w:t>
      </w:r>
      <w:proofErr w:type="spellEnd"/>
      <w:r>
        <w:t xml:space="preserve"> </w:t>
      </w:r>
      <w:proofErr w:type="spellStart"/>
      <w:r>
        <w:t>Mobeni</w:t>
      </w:r>
      <w:proofErr w:type="spellEnd"/>
      <w:r>
        <w:t xml:space="preserve"> flats in the </w:t>
      </w:r>
      <w:proofErr w:type="spellStart"/>
      <w:r>
        <w:t>Manzini</w:t>
      </w:r>
      <w:proofErr w:type="spellEnd"/>
      <w:r>
        <w:t xml:space="preserve"> District </w:t>
      </w:r>
      <w:proofErr w:type="spellStart"/>
      <w:r>
        <w:t>the</w:t>
      </w:r>
      <w:proofErr w:type="spellEnd"/>
      <w:r>
        <w:t xml:space="preserve"> said accused person did unlawfully and intentionally kill </w:t>
      </w:r>
      <w:proofErr w:type="spellStart"/>
      <w:r>
        <w:t>Bizo</w:t>
      </w:r>
      <w:proofErr w:type="spellEnd"/>
      <w:r>
        <w:t xml:space="preserve"> </w:t>
      </w:r>
      <w:proofErr w:type="spellStart"/>
      <w:r>
        <w:t>Hlophe</w:t>
      </w:r>
      <w:proofErr w:type="spellEnd"/>
      <w:r>
        <w:t xml:space="preserve"> by shooting him with a firearm and did thereby commit the crime of murder.</w:t>
      </w:r>
    </w:p>
    <w:p w:rsidR="00F537E3" w:rsidRDefault="00F537E3" w:rsidP="00B8570A">
      <w:pPr>
        <w:spacing w:line="480" w:lineRule="auto"/>
      </w:pPr>
    </w:p>
    <w:p w:rsidR="00F537E3" w:rsidRPr="00364E56" w:rsidRDefault="00F537E3" w:rsidP="00B8570A">
      <w:pPr>
        <w:spacing w:line="480" w:lineRule="auto"/>
        <w:rPr>
          <w:b/>
        </w:rPr>
      </w:pPr>
      <w:r>
        <w:tab/>
      </w:r>
      <w:r w:rsidRPr="00364E56">
        <w:rPr>
          <w:b/>
        </w:rPr>
        <w:t>The plea</w:t>
      </w:r>
    </w:p>
    <w:p w:rsidR="00F537E3" w:rsidRDefault="00F537E3" w:rsidP="00B8570A">
      <w:pPr>
        <w:spacing w:line="480" w:lineRule="auto"/>
      </w:pPr>
      <w:r>
        <w:t>[2]</w:t>
      </w:r>
      <w:r>
        <w:tab/>
        <w:t xml:space="preserve">The accused pleaded not guilty to the crime and was represented by Mr. S. </w:t>
      </w:r>
      <w:proofErr w:type="spellStart"/>
      <w:r>
        <w:t>Nkosi</w:t>
      </w:r>
      <w:proofErr w:type="spellEnd"/>
      <w:r>
        <w:t xml:space="preserve">.  The Crown was represented by Mr. </w:t>
      </w:r>
      <w:r w:rsidR="003876B5">
        <w:t xml:space="preserve">A. </w:t>
      </w:r>
      <w:proofErr w:type="spellStart"/>
      <w:r w:rsidR="00364E56">
        <w:t>Makhanya</w:t>
      </w:r>
      <w:proofErr w:type="spellEnd"/>
      <w:r>
        <w:t xml:space="preserve"> where a number of concessions made by the parties were entered by consent and thus curtailed the proceeding</w:t>
      </w:r>
      <w:r w:rsidR="00364E56">
        <w:t>s</w:t>
      </w:r>
      <w:r>
        <w:t xml:space="preserve"> in this criminal case.</w:t>
      </w:r>
    </w:p>
    <w:p w:rsidR="00F537E3" w:rsidRDefault="00F537E3" w:rsidP="00B8570A">
      <w:pPr>
        <w:spacing w:line="480" w:lineRule="auto"/>
      </w:pPr>
    </w:p>
    <w:p w:rsidR="00F537E3" w:rsidRPr="00364E56" w:rsidRDefault="00F537E3" w:rsidP="00B8570A">
      <w:pPr>
        <w:spacing w:line="480" w:lineRule="auto"/>
        <w:rPr>
          <w:b/>
        </w:rPr>
      </w:pPr>
      <w:r>
        <w:tab/>
      </w:r>
      <w:r w:rsidRPr="00364E56">
        <w:rPr>
          <w:b/>
        </w:rPr>
        <w:t>The evidence of the Crown</w:t>
      </w:r>
    </w:p>
    <w:p w:rsidR="00F537E3" w:rsidRDefault="00F537E3" w:rsidP="00B8570A">
      <w:pPr>
        <w:spacing w:line="480" w:lineRule="auto"/>
      </w:pPr>
      <w:r>
        <w:t>[3]</w:t>
      </w:r>
      <w:r>
        <w:tab/>
        <w:t xml:space="preserve">The first witness for the Crown was PW1 Dr. R.M. Reddy introduced as a </w:t>
      </w:r>
      <w:r w:rsidR="00364E56">
        <w:t>P</w:t>
      </w:r>
      <w:r>
        <w:t xml:space="preserve">olice </w:t>
      </w:r>
      <w:r w:rsidR="00364E56">
        <w:t>P</w:t>
      </w:r>
      <w:r>
        <w:t xml:space="preserve">athologist based </w:t>
      </w:r>
      <w:r w:rsidR="003876B5">
        <w:t>at</w:t>
      </w:r>
      <w:r>
        <w:t xml:space="preserve"> the </w:t>
      </w:r>
      <w:r w:rsidR="00364E56">
        <w:t>P</w:t>
      </w:r>
      <w:r>
        <w:t xml:space="preserve">olice </w:t>
      </w:r>
      <w:r w:rsidR="00364E56">
        <w:t>H</w:t>
      </w:r>
      <w:r>
        <w:t xml:space="preserve">eadquarters who conducted a post-mortem </w:t>
      </w:r>
      <w:r w:rsidR="00364E56">
        <w:t xml:space="preserve">examination </w:t>
      </w:r>
      <w:r>
        <w:t>on the body of the deceased.  He testified in detail of his findings and hand it to court as exhibit “</w:t>
      </w:r>
      <w:proofErr w:type="gramStart"/>
      <w:r w:rsidR="004521DF">
        <w:t>A</w:t>
      </w:r>
      <w:proofErr w:type="gramEnd"/>
      <w:r>
        <w:t xml:space="preserve">” a </w:t>
      </w:r>
      <w:r w:rsidR="003876B5">
        <w:t>p</w:t>
      </w:r>
      <w:r>
        <w:t>ost-</w:t>
      </w:r>
      <w:r w:rsidR="003876B5">
        <w:t>m</w:t>
      </w:r>
      <w:r>
        <w:t xml:space="preserve">ortem </w:t>
      </w:r>
      <w:r w:rsidR="003876B5">
        <w:t>r</w:t>
      </w:r>
      <w:r>
        <w:t>eport</w:t>
      </w:r>
      <w:r w:rsidR="004521DF">
        <w:t>.</w:t>
      </w:r>
    </w:p>
    <w:p w:rsidR="00F537E3" w:rsidRDefault="00F537E3" w:rsidP="00B8570A">
      <w:pPr>
        <w:spacing w:line="480" w:lineRule="auto"/>
      </w:pPr>
    </w:p>
    <w:p w:rsidR="006E7387" w:rsidRDefault="00F537E3" w:rsidP="00B8570A">
      <w:pPr>
        <w:spacing w:line="480" w:lineRule="auto"/>
      </w:pPr>
      <w:r>
        <w:t>[4]</w:t>
      </w:r>
      <w:r>
        <w:tab/>
        <w:t xml:space="preserve">The evidence of PW2 in the </w:t>
      </w:r>
      <w:r w:rsidR="00E814AB">
        <w:t>S</w:t>
      </w:r>
      <w:r>
        <w:t xml:space="preserve">ummary of </w:t>
      </w:r>
      <w:r w:rsidR="00E814AB">
        <w:t>E</w:t>
      </w:r>
      <w:r>
        <w:t xml:space="preserve">vidence </w:t>
      </w:r>
      <w:r w:rsidR="006E7387">
        <w:t xml:space="preserve">was entered by consent of the parties </w:t>
      </w:r>
      <w:r w:rsidR="00364E56">
        <w:t xml:space="preserve">this </w:t>
      </w:r>
      <w:r w:rsidR="006E7387">
        <w:t xml:space="preserve">being the evidence of PW2 Joshua </w:t>
      </w:r>
      <w:proofErr w:type="spellStart"/>
      <w:r w:rsidR="006E7387">
        <w:t>Hlophe</w:t>
      </w:r>
      <w:proofErr w:type="spellEnd"/>
      <w:r w:rsidR="006E7387">
        <w:t xml:space="preserve"> who is the grandfather to the deceased.  He identified the body of the deceased during the post-mortem examination of </w:t>
      </w:r>
      <w:proofErr w:type="spellStart"/>
      <w:r w:rsidR="006E7387">
        <w:t>Bizo</w:t>
      </w:r>
      <w:proofErr w:type="spellEnd"/>
      <w:r w:rsidR="006E7387">
        <w:t xml:space="preserve"> </w:t>
      </w:r>
      <w:proofErr w:type="spellStart"/>
      <w:r w:rsidR="006E7387">
        <w:t>Hlophe</w:t>
      </w:r>
      <w:proofErr w:type="spellEnd"/>
      <w:r w:rsidR="006E7387">
        <w:t>.</w:t>
      </w:r>
    </w:p>
    <w:p w:rsidR="006E7387" w:rsidRDefault="006E7387" w:rsidP="00B8570A">
      <w:pPr>
        <w:spacing w:line="480" w:lineRule="auto"/>
      </w:pPr>
    </w:p>
    <w:p w:rsidR="006E7387" w:rsidRDefault="006E7387" w:rsidP="00B8570A">
      <w:pPr>
        <w:spacing w:line="480" w:lineRule="auto"/>
      </w:pPr>
      <w:r>
        <w:t>[5]</w:t>
      </w:r>
      <w:r>
        <w:tab/>
        <w:t xml:space="preserve">The Crown then called PW2 </w:t>
      </w:r>
      <w:proofErr w:type="spellStart"/>
      <w:r>
        <w:t>Ronnet</w:t>
      </w:r>
      <w:proofErr w:type="spellEnd"/>
      <w:r>
        <w:t xml:space="preserve"> </w:t>
      </w:r>
      <w:proofErr w:type="spellStart"/>
      <w:r>
        <w:t>Bongeleni</w:t>
      </w:r>
      <w:proofErr w:type="spellEnd"/>
      <w:r>
        <w:t xml:space="preserve"> </w:t>
      </w:r>
      <w:proofErr w:type="spellStart"/>
      <w:r>
        <w:t>Malinga</w:t>
      </w:r>
      <w:proofErr w:type="spellEnd"/>
      <w:r>
        <w:t xml:space="preserve"> who is a half brother to the accused person.  He related at length the sequence of events leading to the death of the deceased on the day in question.</w:t>
      </w:r>
    </w:p>
    <w:p w:rsidR="006E7387" w:rsidRDefault="006E7387" w:rsidP="00B8570A">
      <w:pPr>
        <w:spacing w:line="480" w:lineRule="auto"/>
      </w:pPr>
    </w:p>
    <w:p w:rsidR="006E7387" w:rsidRDefault="006E7387" w:rsidP="00B8570A">
      <w:pPr>
        <w:spacing w:line="480" w:lineRule="auto"/>
      </w:pPr>
      <w:r>
        <w:t>[6]</w:t>
      </w:r>
      <w:r>
        <w:tab/>
      </w:r>
      <w:r w:rsidR="00364E56">
        <w:t>P</w:t>
      </w:r>
      <w:r>
        <w:t xml:space="preserve">W2 testified that at the time when deceased was shot accused had visited him at his rented flat at </w:t>
      </w:r>
      <w:proofErr w:type="spellStart"/>
      <w:r>
        <w:t>Matsapa</w:t>
      </w:r>
      <w:proofErr w:type="spellEnd"/>
      <w:r>
        <w:t>.  On the 22</w:t>
      </w:r>
      <w:r w:rsidRPr="006E7387">
        <w:rPr>
          <w:vertAlign w:val="superscript"/>
        </w:rPr>
        <w:t>nd</w:t>
      </w:r>
      <w:r>
        <w:t xml:space="preserve"> May 2005 </w:t>
      </w:r>
      <w:r w:rsidR="003876B5">
        <w:t xml:space="preserve">in the </w:t>
      </w:r>
      <w:r>
        <w:t xml:space="preserve">evening he was enjoying a beer at </w:t>
      </w:r>
      <w:proofErr w:type="spellStart"/>
      <w:r>
        <w:t>Sidlamafa</w:t>
      </w:r>
      <w:proofErr w:type="spellEnd"/>
      <w:r>
        <w:t xml:space="preserve"> bar in </w:t>
      </w:r>
      <w:proofErr w:type="spellStart"/>
      <w:r>
        <w:t>Matsapa</w:t>
      </w:r>
      <w:proofErr w:type="spellEnd"/>
      <w:r>
        <w:t xml:space="preserve">.   PW2 testified further that whilst still at the bar he received a telephone call through his mobile phone from the accused enquiring about his whereabouts.  He then directed him to come to the bar.  The accused person did arrive and found </w:t>
      </w:r>
      <w:r w:rsidR="003876B5">
        <w:t>him</w:t>
      </w:r>
      <w:r>
        <w:t xml:space="preserve"> with other people and one </w:t>
      </w:r>
      <w:proofErr w:type="spellStart"/>
      <w:r>
        <w:t>Thulani</w:t>
      </w:r>
      <w:proofErr w:type="spellEnd"/>
      <w:r>
        <w:t xml:space="preserve"> </w:t>
      </w:r>
      <w:proofErr w:type="spellStart"/>
      <w:r>
        <w:t>Hlatshwayo</w:t>
      </w:r>
      <w:proofErr w:type="spellEnd"/>
      <w:r>
        <w:t xml:space="preserve"> (PW3) who knew the accused person and </w:t>
      </w:r>
      <w:r w:rsidR="00364E56">
        <w:t>PW2</w:t>
      </w:r>
      <w:r>
        <w:t xml:space="preserve">.  He </w:t>
      </w:r>
      <w:r>
        <w:lastRenderedPageBreak/>
        <w:t xml:space="preserve">testified that when the bar closed they all proceeded to his flat at </w:t>
      </w:r>
      <w:proofErr w:type="spellStart"/>
      <w:r>
        <w:t>Mobeni</w:t>
      </w:r>
      <w:proofErr w:type="spellEnd"/>
      <w:r>
        <w:t xml:space="preserve">.  He testified that whilst there at the bar there was a fracas between the accused and </w:t>
      </w:r>
      <w:r w:rsidR="003876B5">
        <w:t xml:space="preserve">one </w:t>
      </w:r>
      <w:r>
        <w:t xml:space="preserve">Stanley </w:t>
      </w:r>
      <w:proofErr w:type="spellStart"/>
      <w:r w:rsidR="00364E56">
        <w:t>Nkambule</w:t>
      </w:r>
      <w:proofErr w:type="spellEnd"/>
      <w:r w:rsidR="00364E56">
        <w:t xml:space="preserve"> </w:t>
      </w:r>
      <w:r>
        <w:t xml:space="preserve">and his friend such that they decided </w:t>
      </w:r>
      <w:r w:rsidR="003876B5">
        <w:t xml:space="preserve">to </w:t>
      </w:r>
      <w:r w:rsidR="00364E56">
        <w:t xml:space="preserve">leave the bar for </w:t>
      </w:r>
      <w:proofErr w:type="spellStart"/>
      <w:r>
        <w:t>Mobeni</w:t>
      </w:r>
      <w:proofErr w:type="spellEnd"/>
      <w:r w:rsidR="00364E56">
        <w:t xml:space="preserve"> </w:t>
      </w:r>
      <w:r w:rsidR="00A666CD">
        <w:t>f</w:t>
      </w:r>
      <w:r w:rsidR="00364E56">
        <w:t>lats</w:t>
      </w:r>
      <w:r>
        <w:t>.</w:t>
      </w:r>
    </w:p>
    <w:p w:rsidR="006E7387" w:rsidRDefault="006E7387" w:rsidP="00B8570A">
      <w:pPr>
        <w:spacing w:line="480" w:lineRule="auto"/>
      </w:pPr>
    </w:p>
    <w:p w:rsidR="006E7387" w:rsidRDefault="006E7387" w:rsidP="00B8570A">
      <w:pPr>
        <w:spacing w:line="480" w:lineRule="auto"/>
      </w:pPr>
      <w:r>
        <w:t>[7]</w:t>
      </w:r>
      <w:r>
        <w:tab/>
        <w:t xml:space="preserve">PW2 testified that when they </w:t>
      </w:r>
      <w:r w:rsidR="00364E56">
        <w:t>reached</w:t>
      </w:r>
      <w:r>
        <w:t xml:space="preserve"> </w:t>
      </w:r>
      <w:proofErr w:type="spellStart"/>
      <w:r>
        <w:t>Mobeni</w:t>
      </w:r>
      <w:proofErr w:type="spellEnd"/>
      <w:r>
        <w:t xml:space="preserve"> in his flat he was with the other </w:t>
      </w:r>
      <w:r w:rsidR="00364E56">
        <w:t xml:space="preserve">two </w:t>
      </w:r>
      <w:r>
        <w:t xml:space="preserve">people for a short while and then he went to </w:t>
      </w:r>
      <w:r w:rsidR="00FF07D6">
        <w:t xml:space="preserve">sleep.  But towards 11:00pm he was woken by some noise and he went to the sitting room to see what was happening.  He found his cousin and </w:t>
      </w:r>
      <w:proofErr w:type="spellStart"/>
      <w:r w:rsidR="00FF07D6">
        <w:t>Thulani</w:t>
      </w:r>
      <w:proofErr w:type="spellEnd"/>
      <w:r w:rsidR="00FF07D6">
        <w:t xml:space="preserve"> </w:t>
      </w:r>
      <w:proofErr w:type="spellStart"/>
      <w:r w:rsidR="00FF07D6">
        <w:t>Hlatshwayo</w:t>
      </w:r>
      <w:proofErr w:type="spellEnd"/>
      <w:r w:rsidR="00FF07D6">
        <w:t xml:space="preserve"> still partaking to the liquor they had brought earlier on where they were all gathered.  He testified that when he rejoined the</w:t>
      </w:r>
      <w:r w:rsidR="00364E56">
        <w:t>m</w:t>
      </w:r>
      <w:r w:rsidR="00FF07D6">
        <w:t xml:space="preserve"> he found them being joined by the two who had earlier left that </w:t>
      </w:r>
      <w:proofErr w:type="gramStart"/>
      <w:r w:rsidR="00FF07D6">
        <w:t>was</w:t>
      </w:r>
      <w:proofErr w:type="gramEnd"/>
      <w:r w:rsidR="00FF07D6">
        <w:t xml:space="preserve"> Stanley </w:t>
      </w:r>
      <w:proofErr w:type="spellStart"/>
      <w:r w:rsidR="00FF07D6">
        <w:t>Nkambule</w:t>
      </w:r>
      <w:proofErr w:type="spellEnd"/>
      <w:r w:rsidR="00FF07D6">
        <w:t xml:space="preserve"> and </w:t>
      </w:r>
      <w:proofErr w:type="spellStart"/>
      <w:r w:rsidR="00FF07D6">
        <w:t>Bizo</w:t>
      </w:r>
      <w:proofErr w:type="spellEnd"/>
      <w:r w:rsidR="00FF07D6">
        <w:t xml:space="preserve"> </w:t>
      </w:r>
      <w:proofErr w:type="spellStart"/>
      <w:r w:rsidR="00FF07D6">
        <w:t>Hlophe</w:t>
      </w:r>
      <w:proofErr w:type="spellEnd"/>
      <w:r w:rsidR="00FF07D6">
        <w:t xml:space="preserve">.  He found that there was a dispute between these people.  Then Stanley </w:t>
      </w:r>
      <w:proofErr w:type="spellStart"/>
      <w:r w:rsidR="00D97A7A">
        <w:t>Nkambule</w:t>
      </w:r>
      <w:proofErr w:type="spellEnd"/>
      <w:r w:rsidR="00D97A7A">
        <w:t xml:space="preserve"> </w:t>
      </w:r>
      <w:r w:rsidR="00FF07D6">
        <w:t>and the deceased went out of the flat.  He told the remaining two people to keep it down.  After a few moments he heard a gunshot.  He then went to the sitting room again.  He did not find the two who he had earlier left in the sitting room.  He then went outside the flat and saw one person lying on the ground and that the person was the deceased.  He then called the police to the scene.</w:t>
      </w:r>
    </w:p>
    <w:p w:rsidR="00FF07D6" w:rsidRDefault="00FF07D6" w:rsidP="00B8570A">
      <w:pPr>
        <w:spacing w:line="480" w:lineRule="auto"/>
      </w:pPr>
    </w:p>
    <w:p w:rsidR="00FF07D6" w:rsidRDefault="00B77400" w:rsidP="00B8570A">
      <w:pPr>
        <w:spacing w:line="480" w:lineRule="auto"/>
      </w:pPr>
      <w:r>
        <w:t>[8]</w:t>
      </w:r>
      <w:r>
        <w:tab/>
        <w:t>PW2 then related at length what he did with the police to locate the accused.  This is about the extent of his evidence.  He was not cross-examined by the Defence.</w:t>
      </w:r>
    </w:p>
    <w:p w:rsidR="00B77400" w:rsidRDefault="00B77400" w:rsidP="00B8570A">
      <w:pPr>
        <w:spacing w:line="480" w:lineRule="auto"/>
      </w:pPr>
    </w:p>
    <w:p w:rsidR="00B77400" w:rsidRDefault="00B77400" w:rsidP="00B8570A">
      <w:pPr>
        <w:spacing w:line="480" w:lineRule="auto"/>
      </w:pPr>
      <w:r>
        <w:lastRenderedPageBreak/>
        <w:t>[9]</w:t>
      </w:r>
      <w:r>
        <w:tab/>
        <w:t xml:space="preserve">The Crown then called PW3 </w:t>
      </w:r>
      <w:proofErr w:type="spellStart"/>
      <w:r>
        <w:t>Thulani</w:t>
      </w:r>
      <w:proofErr w:type="spellEnd"/>
      <w:r>
        <w:t xml:space="preserve"> </w:t>
      </w:r>
      <w:proofErr w:type="spellStart"/>
      <w:r>
        <w:t>Hlatshwayo</w:t>
      </w:r>
      <w:proofErr w:type="spellEnd"/>
      <w:r>
        <w:t xml:space="preserve"> who testified that he was a teacher by profession at </w:t>
      </w:r>
      <w:proofErr w:type="spellStart"/>
      <w:r>
        <w:t>Ludzeludze</w:t>
      </w:r>
      <w:proofErr w:type="spellEnd"/>
      <w:r>
        <w:t xml:space="preserve"> Primary School and corroborated the evidence of PW</w:t>
      </w:r>
      <w:r w:rsidR="004521DF">
        <w:t>2</w:t>
      </w:r>
      <w:r>
        <w:t xml:space="preserve"> in all material respects regarding the events leading to the shooting of the deceased person.  PW3 explained at great length the sequence of events after he came </w:t>
      </w:r>
      <w:r w:rsidR="00D97A7A">
        <w:t xml:space="preserve">out </w:t>
      </w:r>
      <w:r>
        <w:t>from work on the 27</w:t>
      </w:r>
      <w:r w:rsidRPr="00B77400">
        <w:rPr>
          <w:vertAlign w:val="superscript"/>
        </w:rPr>
        <w:t>th</w:t>
      </w:r>
      <w:r>
        <w:t xml:space="preserve"> May 2005 up to the time </w:t>
      </w:r>
      <w:r w:rsidR="00D97A7A">
        <w:t>he joined</w:t>
      </w:r>
      <w:r>
        <w:t xml:space="preserve"> PW2 together with other friends on a drinking spree at the </w:t>
      </w:r>
      <w:proofErr w:type="spellStart"/>
      <w:r>
        <w:t>Matsapa</w:t>
      </w:r>
      <w:proofErr w:type="spellEnd"/>
      <w:r>
        <w:t xml:space="preserve"> Prison bar.  PW3 testified that the accused joined the other people at the bar and continued to have a good time.  At some point there was a dispute between the accused and one Stanley </w:t>
      </w:r>
      <w:proofErr w:type="spellStart"/>
      <w:r w:rsidR="00D97A7A">
        <w:t>Nkambule</w:t>
      </w:r>
      <w:proofErr w:type="spellEnd"/>
      <w:r w:rsidR="00D97A7A">
        <w:t xml:space="preserve"> </w:t>
      </w:r>
      <w:r>
        <w:t xml:space="preserve">as it was described by PW2.  They then left the bar to PW2’s flat to continue with their drinking.  At that time Stanley </w:t>
      </w:r>
      <w:proofErr w:type="spellStart"/>
      <w:r w:rsidR="00D97A7A">
        <w:t>Nkambule</w:t>
      </w:r>
      <w:proofErr w:type="spellEnd"/>
      <w:r w:rsidR="00D97A7A">
        <w:t xml:space="preserve"> </w:t>
      </w:r>
      <w:r>
        <w:t xml:space="preserve">and his friend the deceased left their company and </w:t>
      </w:r>
      <w:r w:rsidR="00A666CD">
        <w:t xml:space="preserve">then </w:t>
      </w:r>
      <w:r>
        <w:t xml:space="preserve">left for PW2’s flat at </w:t>
      </w:r>
      <w:proofErr w:type="spellStart"/>
      <w:r>
        <w:t>Mobeni</w:t>
      </w:r>
      <w:proofErr w:type="spellEnd"/>
      <w:r>
        <w:t xml:space="preserve">, </w:t>
      </w:r>
      <w:proofErr w:type="spellStart"/>
      <w:r>
        <w:t>Matsapa</w:t>
      </w:r>
      <w:proofErr w:type="spellEnd"/>
      <w:r>
        <w:t>.</w:t>
      </w:r>
    </w:p>
    <w:p w:rsidR="00781D36" w:rsidRDefault="00781D36" w:rsidP="00B8570A">
      <w:pPr>
        <w:spacing w:line="480" w:lineRule="auto"/>
      </w:pPr>
    </w:p>
    <w:p w:rsidR="00781D36" w:rsidRDefault="00781D36" w:rsidP="00B8570A">
      <w:pPr>
        <w:spacing w:line="480" w:lineRule="auto"/>
      </w:pPr>
      <w:r>
        <w:t>[10]</w:t>
      </w:r>
      <w:r>
        <w:tab/>
        <w:t>PW</w:t>
      </w:r>
      <w:r w:rsidR="00D97A7A">
        <w:t>3</w:t>
      </w:r>
      <w:r>
        <w:t xml:space="preserve"> testified further that after their drinking PW2 then told them that he was </w:t>
      </w:r>
      <w:r w:rsidR="00A666CD">
        <w:t>retiring</w:t>
      </w:r>
      <w:r>
        <w:t xml:space="preserve"> to sleep and went to the bedroom and he proceeded to drink with the accused person.  After sometime Stanley </w:t>
      </w:r>
      <w:proofErr w:type="spellStart"/>
      <w:r w:rsidR="00D97A7A">
        <w:t>Nkambule</w:t>
      </w:r>
      <w:proofErr w:type="spellEnd"/>
      <w:r w:rsidR="00D97A7A">
        <w:t xml:space="preserve"> </w:t>
      </w:r>
      <w:r>
        <w:t xml:space="preserve">and the deceased joined them to continue with the festivities and the argument that has started earlier on between the accused and Stanley </w:t>
      </w:r>
      <w:proofErr w:type="spellStart"/>
      <w:r w:rsidR="00D97A7A">
        <w:t>Nkambule</w:t>
      </w:r>
      <w:proofErr w:type="spellEnd"/>
      <w:r w:rsidR="00D97A7A">
        <w:t xml:space="preserve"> </w:t>
      </w:r>
      <w:r>
        <w:t xml:space="preserve">and his friend was rekindled.  </w:t>
      </w:r>
      <w:r w:rsidR="00D97A7A">
        <w:t xml:space="preserve"> He testified that </w:t>
      </w:r>
      <w:r>
        <w:t xml:space="preserve">PW2 was woken up and he came to put </w:t>
      </w:r>
      <w:r w:rsidR="003876B5">
        <w:t>down the dispute</w:t>
      </w:r>
      <w:r>
        <w:t xml:space="preserve"> and went back to sleep.  At that time Stanley </w:t>
      </w:r>
      <w:proofErr w:type="spellStart"/>
      <w:r w:rsidR="00D97A7A">
        <w:t>Nkambule</w:t>
      </w:r>
      <w:proofErr w:type="spellEnd"/>
      <w:r w:rsidR="00D97A7A">
        <w:t xml:space="preserve"> </w:t>
      </w:r>
      <w:r>
        <w:t xml:space="preserve">and his friend the deceased also left at the juncture.   He testified that the accused kept on going outside to smoke and come back.  But at some point he heard a gunshot whilst the accused was outside.  The accused came inside and showed him a firearm and </w:t>
      </w:r>
      <w:r>
        <w:lastRenderedPageBreak/>
        <w:t>they decided to run away from the scene but nearby he saw a body of a man lying down.</w:t>
      </w:r>
    </w:p>
    <w:p w:rsidR="00781D36" w:rsidRDefault="00781D36" w:rsidP="00B8570A">
      <w:pPr>
        <w:spacing w:line="480" w:lineRule="auto"/>
      </w:pPr>
    </w:p>
    <w:p w:rsidR="00781D36" w:rsidRDefault="00781D36" w:rsidP="00B8570A">
      <w:pPr>
        <w:spacing w:line="480" w:lineRule="auto"/>
      </w:pPr>
      <w:r>
        <w:t>[11]</w:t>
      </w:r>
      <w:r>
        <w:tab/>
      </w:r>
      <w:r w:rsidR="00D97A7A">
        <w:t>PW3</w:t>
      </w:r>
      <w:r w:rsidR="00563FD9">
        <w:t xml:space="preserve"> furthermore testified what he did with the accused when they ran away from the scene and the events of what took place the following day.  He also testified on how the matter came to the attention of the police.</w:t>
      </w:r>
    </w:p>
    <w:p w:rsidR="00563FD9" w:rsidRDefault="00563FD9" w:rsidP="00B8570A">
      <w:pPr>
        <w:spacing w:line="480" w:lineRule="auto"/>
      </w:pPr>
    </w:p>
    <w:p w:rsidR="00563FD9" w:rsidRDefault="00563FD9" w:rsidP="00B8570A">
      <w:pPr>
        <w:spacing w:line="480" w:lineRule="auto"/>
      </w:pPr>
      <w:r>
        <w:t>[12]</w:t>
      </w:r>
      <w:r>
        <w:tab/>
        <w:t>PW</w:t>
      </w:r>
      <w:r w:rsidR="00D97A7A">
        <w:t>3</w:t>
      </w:r>
      <w:r>
        <w:t xml:space="preserve"> was cross-examined briefly by the attorney for the accused but </w:t>
      </w:r>
      <w:r w:rsidR="00D97A7A">
        <w:t>n</w:t>
      </w:r>
      <w:r>
        <w:t>othing of substance was revealed thereby.</w:t>
      </w:r>
    </w:p>
    <w:p w:rsidR="00563FD9" w:rsidRDefault="00563FD9" w:rsidP="00B8570A">
      <w:pPr>
        <w:spacing w:line="480" w:lineRule="auto"/>
      </w:pPr>
    </w:p>
    <w:p w:rsidR="00EB4A28" w:rsidRDefault="00563FD9" w:rsidP="00B8570A">
      <w:pPr>
        <w:spacing w:line="480" w:lineRule="auto"/>
      </w:pPr>
      <w:r>
        <w:t>[13]</w:t>
      </w:r>
      <w:r>
        <w:tab/>
      </w:r>
      <w:r w:rsidR="00EB4A28">
        <w:t xml:space="preserve">The fourth and last witness for the Crown was PW4 2277 Aaron </w:t>
      </w:r>
      <w:proofErr w:type="spellStart"/>
      <w:r w:rsidR="00EB4A28">
        <w:t>Methula</w:t>
      </w:r>
      <w:proofErr w:type="spellEnd"/>
      <w:r w:rsidR="00EB4A28">
        <w:t xml:space="preserve"> </w:t>
      </w:r>
      <w:r w:rsidR="004C45D1">
        <w:t xml:space="preserve">a </w:t>
      </w:r>
      <w:r w:rsidR="00EB4A28">
        <w:t xml:space="preserve">member of the police force based </w:t>
      </w:r>
      <w:proofErr w:type="spellStart"/>
      <w:r w:rsidR="00EB4A28">
        <w:t>Matsapa</w:t>
      </w:r>
      <w:proofErr w:type="spellEnd"/>
      <w:r w:rsidR="00EB4A28">
        <w:t xml:space="preserve"> Police station.  He testified that on the 28 May 2005 he has on duty at the police station when he received a report of a murder that had occurred at </w:t>
      </w:r>
      <w:proofErr w:type="spellStart"/>
      <w:r w:rsidR="00EB4A28">
        <w:t>Matsapa</w:t>
      </w:r>
      <w:proofErr w:type="spellEnd"/>
      <w:r w:rsidR="00EB4A28">
        <w:t xml:space="preserve"> in </w:t>
      </w:r>
      <w:proofErr w:type="spellStart"/>
      <w:r w:rsidR="00EB4A28">
        <w:t>Mobeni</w:t>
      </w:r>
      <w:proofErr w:type="spellEnd"/>
      <w:r w:rsidR="00EB4A28">
        <w:t xml:space="preserve"> flats.  He proceeded to the scene together with other police officer</w:t>
      </w:r>
      <w:r w:rsidR="004C45D1">
        <w:t>s</w:t>
      </w:r>
      <w:r w:rsidR="00EB4A28">
        <w:t xml:space="preserve">.  He testified that at the scene they found a dead </w:t>
      </w:r>
      <w:proofErr w:type="spellStart"/>
      <w:r w:rsidR="00EB4A28">
        <w:t>boy</w:t>
      </w:r>
      <w:proofErr w:type="spellEnd"/>
      <w:r w:rsidR="00EB4A28">
        <w:t xml:space="preserve"> of a Swazi male lying down dead.  They then made investigations by talking to the occupants of the other flats in the vicinity.  </w:t>
      </w:r>
      <w:r w:rsidR="004C45D1">
        <w:t>PW4 testified that w</w:t>
      </w:r>
      <w:r w:rsidR="00EB4A28">
        <w:t xml:space="preserve">hen they observed the body of the deceased they saw a bullet wound over the right eye.  They also gathered that the name of the deceased was one </w:t>
      </w:r>
      <w:proofErr w:type="spellStart"/>
      <w:r w:rsidR="00EB4A28">
        <w:t>Bizo</w:t>
      </w:r>
      <w:proofErr w:type="spellEnd"/>
      <w:r w:rsidR="00EB4A28">
        <w:t xml:space="preserve"> </w:t>
      </w:r>
      <w:proofErr w:type="spellStart"/>
      <w:r w:rsidR="00EB4A28">
        <w:t>Hlophe</w:t>
      </w:r>
      <w:proofErr w:type="spellEnd"/>
      <w:r w:rsidR="00EB4A28">
        <w:t>.</w:t>
      </w:r>
    </w:p>
    <w:p w:rsidR="00EB4A28" w:rsidRDefault="00EB4A28" w:rsidP="00B8570A">
      <w:pPr>
        <w:spacing w:line="480" w:lineRule="auto"/>
      </w:pPr>
    </w:p>
    <w:p w:rsidR="00EB4A28" w:rsidRDefault="00EB4A28" w:rsidP="00B8570A">
      <w:pPr>
        <w:spacing w:line="480" w:lineRule="auto"/>
      </w:pPr>
      <w:r>
        <w:t>[14]</w:t>
      </w:r>
      <w:r>
        <w:tab/>
        <w:t xml:space="preserve">PW4 testified further that they then went back to the police station </w:t>
      </w:r>
      <w:r w:rsidR="003876B5">
        <w:t>to</w:t>
      </w:r>
      <w:r>
        <w:t xml:space="preserve"> </w:t>
      </w:r>
      <w:proofErr w:type="spellStart"/>
      <w:r>
        <w:t>Matsapa</w:t>
      </w:r>
      <w:proofErr w:type="spellEnd"/>
      <w:r>
        <w:t xml:space="preserve"> where they found one </w:t>
      </w:r>
      <w:proofErr w:type="spellStart"/>
      <w:r>
        <w:t>Ron</w:t>
      </w:r>
      <w:r w:rsidR="0040781A">
        <w:t>net</w:t>
      </w:r>
      <w:proofErr w:type="spellEnd"/>
      <w:r>
        <w:t xml:space="preserve"> </w:t>
      </w:r>
      <w:proofErr w:type="spellStart"/>
      <w:r>
        <w:t>Ma</w:t>
      </w:r>
      <w:r w:rsidR="0040781A">
        <w:t>ling</w:t>
      </w:r>
      <w:r>
        <w:t>a</w:t>
      </w:r>
      <w:proofErr w:type="spellEnd"/>
      <w:r>
        <w:t xml:space="preserve"> who was introduced </w:t>
      </w:r>
      <w:r w:rsidR="004C45D1">
        <w:t>PW2</w:t>
      </w:r>
      <w:r>
        <w:t xml:space="preserve">.  As a result </w:t>
      </w:r>
      <w:r>
        <w:lastRenderedPageBreak/>
        <w:t xml:space="preserve">of those investigations the police went about locating the mother of the accused at </w:t>
      </w:r>
      <w:proofErr w:type="spellStart"/>
      <w:r>
        <w:t>Magubeleni</w:t>
      </w:r>
      <w:proofErr w:type="spellEnd"/>
      <w:r>
        <w:t xml:space="preserve"> area</w:t>
      </w:r>
      <w:r w:rsidR="00BB71BC">
        <w:t xml:space="preserve"> in the </w:t>
      </w:r>
      <w:proofErr w:type="spellStart"/>
      <w:r w:rsidR="00BB71BC">
        <w:t>Shiselweni</w:t>
      </w:r>
      <w:proofErr w:type="spellEnd"/>
      <w:r w:rsidR="00BB71BC">
        <w:t xml:space="preserve"> District</w:t>
      </w:r>
      <w:r>
        <w:t>.</w:t>
      </w:r>
    </w:p>
    <w:p w:rsidR="00EB4A28" w:rsidRDefault="00EB4A28" w:rsidP="00B8570A">
      <w:pPr>
        <w:spacing w:line="480" w:lineRule="auto"/>
      </w:pPr>
    </w:p>
    <w:p w:rsidR="009A2F9A" w:rsidRDefault="00EB4A28" w:rsidP="00B8570A">
      <w:pPr>
        <w:spacing w:line="480" w:lineRule="auto"/>
      </w:pPr>
      <w:r>
        <w:t>[15]</w:t>
      </w:r>
      <w:r>
        <w:tab/>
        <w:t>He testified that on the 1</w:t>
      </w:r>
      <w:r w:rsidRPr="00EB4A28">
        <w:rPr>
          <w:vertAlign w:val="superscript"/>
        </w:rPr>
        <w:t>st</w:t>
      </w:r>
      <w:r>
        <w:t xml:space="preserve"> June, 2006 the police received a telephone call from one Inspector Raymond </w:t>
      </w:r>
      <w:proofErr w:type="spellStart"/>
      <w:r w:rsidR="00AD2870">
        <w:t>Gledenhuys</w:t>
      </w:r>
      <w:proofErr w:type="spellEnd"/>
      <w:r w:rsidR="00AD2870">
        <w:t xml:space="preserve"> </w:t>
      </w:r>
      <w:r w:rsidR="009A2F9A">
        <w:t xml:space="preserve">from Piet Retief Police Station in South Africa to come </w:t>
      </w:r>
      <w:r w:rsidR="00BB71BC">
        <w:t xml:space="preserve">to </w:t>
      </w:r>
      <w:r w:rsidR="009A2F9A">
        <w:t xml:space="preserve">South Africa.  They proceeded to Piet Retief.  He testified that he then met the accused in South Africa but asked the accused </w:t>
      </w:r>
      <w:r w:rsidR="00D36A2B">
        <w:t xml:space="preserve">to come to Swaziland to surrender himself to the police.  He testified that </w:t>
      </w:r>
      <w:r w:rsidR="004905D2">
        <w:t xml:space="preserve">the accused indeed surrendered him from </w:t>
      </w:r>
      <w:proofErr w:type="spellStart"/>
      <w:r w:rsidR="004905D2">
        <w:t>Mahamba</w:t>
      </w:r>
      <w:proofErr w:type="spellEnd"/>
      <w:r w:rsidR="004905D2">
        <w:t xml:space="preserve"> border and he was accordingly arrested and charged with the murder </w:t>
      </w:r>
      <w:r w:rsidR="001D7244">
        <w:t>of the deceased</w:t>
      </w:r>
      <w:r w:rsidR="004905D2">
        <w:t>.</w:t>
      </w:r>
    </w:p>
    <w:p w:rsidR="004905D2" w:rsidRDefault="004905D2" w:rsidP="00B8570A">
      <w:pPr>
        <w:spacing w:line="480" w:lineRule="auto"/>
      </w:pPr>
    </w:p>
    <w:p w:rsidR="004905D2" w:rsidRDefault="004905D2" w:rsidP="00B8570A">
      <w:pPr>
        <w:spacing w:line="480" w:lineRule="auto"/>
      </w:pPr>
      <w:r>
        <w:t>[16]</w:t>
      </w:r>
      <w:r>
        <w:tab/>
        <w:t>PW4 handed to the court a number of exhibits pertinent to this case.  These being the firearm which was entered as exhibit “1” and 14 rounds of ammunition which were entered collectively as exhibit “2”.</w:t>
      </w:r>
    </w:p>
    <w:p w:rsidR="004905D2" w:rsidRDefault="004905D2" w:rsidP="00B8570A">
      <w:pPr>
        <w:spacing w:line="480" w:lineRule="auto"/>
      </w:pPr>
    </w:p>
    <w:p w:rsidR="00563FD9" w:rsidRDefault="004905D2" w:rsidP="00B8570A">
      <w:pPr>
        <w:spacing w:line="480" w:lineRule="auto"/>
      </w:pPr>
      <w:r>
        <w:t>[17]</w:t>
      </w:r>
      <w:r>
        <w:tab/>
      </w:r>
      <w:r w:rsidR="00FC313F">
        <w:t xml:space="preserve">As I have stated earlier on that a number of exhibits were entered by consent of the parties being the post-mortem report entered as exhibit “A” which states the cause of death </w:t>
      </w:r>
      <w:r w:rsidR="001D7244">
        <w:t xml:space="preserve">to be </w:t>
      </w:r>
      <w:r w:rsidR="00FC313F">
        <w:t xml:space="preserve">“due to </w:t>
      </w:r>
      <w:proofErr w:type="spellStart"/>
      <w:r w:rsidR="00FC313F">
        <w:t>crano</w:t>
      </w:r>
      <w:proofErr w:type="spellEnd"/>
      <w:r w:rsidR="00FC313F">
        <w:t xml:space="preserve">-cerebral injury as result of firearm injury”.   </w:t>
      </w:r>
      <w:proofErr w:type="gramStart"/>
      <w:r w:rsidR="00FC313F">
        <w:t>The statement of agreed facts which was entered as exhibit “B”</w:t>
      </w:r>
      <w:r w:rsidR="001D7244">
        <w:t>.</w:t>
      </w:r>
      <w:proofErr w:type="gramEnd"/>
      <w:r>
        <w:t xml:space="preserve"> </w:t>
      </w:r>
      <w:r w:rsidR="001D7244">
        <w:t xml:space="preserve"> </w:t>
      </w:r>
      <w:r w:rsidR="00FC313F">
        <w:t>I must mention</w:t>
      </w:r>
      <w:r>
        <w:t xml:space="preserve"> </w:t>
      </w:r>
      <w:r w:rsidR="00FC313F">
        <w:t>for the record that this statement was read to the record as part of the evidence entered by consent.  Thirdly, exhibit “C” was entered by consent being an affidavit in respect of forensic ballistics conducted in the Republic of South Africa.</w:t>
      </w:r>
    </w:p>
    <w:p w:rsidR="00FC313F" w:rsidRDefault="00FC313F" w:rsidP="00B8570A">
      <w:pPr>
        <w:spacing w:line="480" w:lineRule="auto"/>
      </w:pPr>
    </w:p>
    <w:p w:rsidR="00FC313F" w:rsidRPr="001D7244" w:rsidRDefault="00FC313F" w:rsidP="00B8570A">
      <w:pPr>
        <w:spacing w:line="480" w:lineRule="auto"/>
        <w:rPr>
          <w:b/>
        </w:rPr>
      </w:pPr>
      <w:r>
        <w:tab/>
      </w:r>
      <w:r w:rsidRPr="001D7244">
        <w:rPr>
          <w:b/>
        </w:rPr>
        <w:t xml:space="preserve">The </w:t>
      </w:r>
      <w:proofErr w:type="spellStart"/>
      <w:r w:rsidRPr="001D7244">
        <w:rPr>
          <w:b/>
        </w:rPr>
        <w:t>accused’s</w:t>
      </w:r>
      <w:proofErr w:type="spellEnd"/>
      <w:r w:rsidRPr="001D7244">
        <w:rPr>
          <w:b/>
        </w:rPr>
        <w:t xml:space="preserve"> evidence</w:t>
      </w:r>
    </w:p>
    <w:p w:rsidR="009C238A" w:rsidRDefault="00FC313F" w:rsidP="00B8570A">
      <w:pPr>
        <w:spacing w:line="480" w:lineRule="auto"/>
      </w:pPr>
      <w:r>
        <w:t>[1</w:t>
      </w:r>
      <w:r w:rsidR="000C0CB6">
        <w:t>8</w:t>
      </w:r>
      <w:r>
        <w:t>]</w:t>
      </w:r>
      <w:r>
        <w:tab/>
        <w:t xml:space="preserve">The accused then gave evidence under oath </w:t>
      </w:r>
      <w:r w:rsidR="001D7244">
        <w:t xml:space="preserve">led </w:t>
      </w:r>
      <w:r>
        <w:t xml:space="preserve">by his attorney Mr. </w:t>
      </w:r>
      <w:proofErr w:type="spellStart"/>
      <w:r>
        <w:t>Nkosi</w:t>
      </w:r>
      <w:proofErr w:type="spellEnd"/>
      <w:r>
        <w:t xml:space="preserve"> and was later cross-examined by Mr. </w:t>
      </w:r>
      <w:proofErr w:type="spellStart"/>
      <w:r w:rsidR="001D7244">
        <w:t>Makhanya</w:t>
      </w:r>
      <w:proofErr w:type="spellEnd"/>
      <w:r>
        <w:t xml:space="preserve"> for the Crown.   The accused testified at great length on how he left South Africa to visit his brother PW2 who had recently lost his wife.</w:t>
      </w:r>
    </w:p>
    <w:p w:rsidR="009C238A" w:rsidRDefault="009C238A" w:rsidP="00B8570A">
      <w:pPr>
        <w:spacing w:line="480" w:lineRule="auto"/>
      </w:pPr>
    </w:p>
    <w:p w:rsidR="00FC313F" w:rsidRDefault="009C238A" w:rsidP="00B8570A">
      <w:pPr>
        <w:spacing w:line="480" w:lineRule="auto"/>
      </w:pPr>
      <w:r>
        <w:t>[19]</w:t>
      </w:r>
      <w:r>
        <w:tab/>
      </w:r>
      <w:r w:rsidR="001D7244">
        <w:t>D</w:t>
      </w:r>
      <w:r w:rsidR="00FC313F">
        <w:t xml:space="preserve">W1 outlined the sequence of events leading to </w:t>
      </w:r>
      <w:r w:rsidR="005D7CE6">
        <w:t>what happened at the flat belonging to PW2 in more or less similar terms as PW2 and PW3.   The accused testified that when he left from South Africa he had his firearm which he used for protection in his business in South Africa.  He testified that when he crossed over the border a</w:t>
      </w:r>
      <w:r w:rsidR="00BB71BC">
        <w:t>t</w:t>
      </w:r>
      <w:r w:rsidR="005D7CE6">
        <w:t xml:space="preserve"> </w:t>
      </w:r>
      <w:proofErr w:type="spellStart"/>
      <w:r w:rsidR="005D7CE6">
        <w:t>Oshoek</w:t>
      </w:r>
      <w:proofErr w:type="spellEnd"/>
      <w:r w:rsidR="005D7CE6">
        <w:t xml:space="preserve"> border he forgot to declare the firearm and came with it to Swaziland.  </w:t>
      </w:r>
      <w:r w:rsidR="004521DF">
        <w:t>D</w:t>
      </w:r>
      <w:r w:rsidR="005D7CE6">
        <w:t xml:space="preserve">W1 related the sequence of events in a similar manner as PW2 and PW3 up to the time he went </w:t>
      </w:r>
      <w:r w:rsidR="00A735EB">
        <w:t xml:space="preserve">outside to have a smoke.  </w:t>
      </w:r>
      <w:r>
        <w:t>D</w:t>
      </w:r>
      <w:r w:rsidR="00A735EB">
        <w:t xml:space="preserve">W1 told the court </w:t>
      </w:r>
      <w:r w:rsidR="00BB71BC">
        <w:t xml:space="preserve">that </w:t>
      </w:r>
      <w:r w:rsidR="00A735EB">
        <w:t xml:space="preserve">as he was outside the flat he was confronted by Stanley </w:t>
      </w:r>
      <w:proofErr w:type="spellStart"/>
      <w:r>
        <w:t>Nkambule</w:t>
      </w:r>
      <w:proofErr w:type="spellEnd"/>
      <w:r>
        <w:t xml:space="preserve"> </w:t>
      </w:r>
      <w:r w:rsidR="00A735EB">
        <w:t xml:space="preserve">and the deceased and one of them was carrying a knife </w:t>
      </w:r>
      <w:r w:rsidR="00F173BE">
        <w:t>about to stab</w:t>
      </w:r>
      <w:r>
        <w:t xml:space="preserve"> him</w:t>
      </w:r>
      <w:r w:rsidR="00F173BE">
        <w:t xml:space="preserve">.  </w:t>
      </w:r>
      <w:r w:rsidR="00A735EB">
        <w:t xml:space="preserve">That </w:t>
      </w:r>
      <w:r w:rsidR="00BB71BC">
        <w:t>he</w:t>
      </w:r>
      <w:r w:rsidR="00A735EB">
        <w:t xml:space="preserve"> </w:t>
      </w:r>
      <w:r>
        <w:t xml:space="preserve">then </w:t>
      </w:r>
      <w:r w:rsidR="00A735EB">
        <w:t xml:space="preserve">took out the firearm that he had in his possession and shot at the figure that </w:t>
      </w:r>
      <w:r>
        <w:t>was approaching</w:t>
      </w:r>
      <w:r w:rsidR="00A735EB">
        <w:t xml:space="preserve"> him.   He did not know whether he had shot Stanley </w:t>
      </w:r>
      <w:proofErr w:type="spellStart"/>
      <w:r>
        <w:t>Nkambule</w:t>
      </w:r>
      <w:proofErr w:type="spellEnd"/>
      <w:r>
        <w:t xml:space="preserve"> </w:t>
      </w:r>
      <w:r w:rsidR="00A735EB">
        <w:t xml:space="preserve">or the deceased but heard of this later on.  He testified that one of the people outside was carrying a Rambo knife.  He shot the figure which fell down.  The other person disappeared from the scene.   He testified that he was terrified and went back to his brother inside the flat and </w:t>
      </w:r>
      <w:r w:rsidR="00A735EB">
        <w:lastRenderedPageBreak/>
        <w:t xml:space="preserve">told him that he was about to be killed outside.   Then he fled the scene until he met </w:t>
      </w:r>
      <w:proofErr w:type="spellStart"/>
      <w:r w:rsidR="00A735EB">
        <w:t>Thulani</w:t>
      </w:r>
      <w:proofErr w:type="spellEnd"/>
      <w:r w:rsidR="00A735EB">
        <w:t xml:space="preserve"> PW3 the following morning.</w:t>
      </w:r>
    </w:p>
    <w:p w:rsidR="00A735EB" w:rsidRDefault="00A735EB" w:rsidP="00B8570A">
      <w:pPr>
        <w:spacing w:line="480" w:lineRule="auto"/>
      </w:pPr>
    </w:p>
    <w:p w:rsidR="00A735EB" w:rsidRDefault="000C0CB6" w:rsidP="00B8570A">
      <w:pPr>
        <w:spacing w:line="480" w:lineRule="auto"/>
      </w:pPr>
      <w:r>
        <w:t>[</w:t>
      </w:r>
      <w:r w:rsidR="009C238A">
        <w:t>20</w:t>
      </w:r>
      <w:r w:rsidR="00A735EB">
        <w:t>]</w:t>
      </w:r>
      <w:r w:rsidR="00A735EB">
        <w:tab/>
      </w:r>
      <w:r w:rsidR="004521DF">
        <w:t>D</w:t>
      </w:r>
      <w:r w:rsidR="00F173BE">
        <w:t xml:space="preserve">W1 then explained at great length what happened until the matter was reported to the police but he left </w:t>
      </w:r>
      <w:r w:rsidR="00BB71BC">
        <w:t>f</w:t>
      </w:r>
      <w:r w:rsidR="00F173BE">
        <w:t>o</w:t>
      </w:r>
      <w:r w:rsidR="00BB71BC">
        <w:t>r</w:t>
      </w:r>
      <w:r w:rsidR="00F173BE">
        <w:t xml:space="preserve"> South Africa where he surrendered himself to the police of that country.  </w:t>
      </w:r>
      <w:r w:rsidR="004521DF">
        <w:t>D</w:t>
      </w:r>
      <w:r w:rsidR="00F173BE">
        <w:t xml:space="preserve">W1 stated that the reason he did not surrender to the police in Swaziland </w:t>
      </w:r>
      <w:r w:rsidR="00A666CD">
        <w:t xml:space="preserve">there and there </w:t>
      </w:r>
      <w:r w:rsidR="00F173BE">
        <w:t xml:space="preserve">was because the police in Swaziland have a reputation of being ruthless to suspects and therefore he feared for his life.  This is about the extent of </w:t>
      </w:r>
      <w:r w:rsidR="009C238A">
        <w:t>P</w:t>
      </w:r>
      <w:r w:rsidR="00F173BE">
        <w:t>W1’s evidence.</w:t>
      </w:r>
    </w:p>
    <w:p w:rsidR="00F173BE" w:rsidRDefault="00F173BE" w:rsidP="00B8570A">
      <w:pPr>
        <w:spacing w:line="480" w:lineRule="auto"/>
      </w:pPr>
    </w:p>
    <w:p w:rsidR="00F173BE" w:rsidRDefault="000C0CB6" w:rsidP="00B8570A">
      <w:pPr>
        <w:spacing w:line="480" w:lineRule="auto"/>
      </w:pPr>
      <w:r>
        <w:t>[2</w:t>
      </w:r>
      <w:r w:rsidR="009C238A">
        <w:t>1</w:t>
      </w:r>
      <w:r w:rsidR="00F173BE">
        <w:t>]</w:t>
      </w:r>
      <w:r w:rsidR="00F173BE">
        <w:tab/>
      </w:r>
      <w:r w:rsidR="009C238A">
        <w:t xml:space="preserve">DW1 was </w:t>
      </w:r>
      <w:r w:rsidR="00376155">
        <w:t xml:space="preserve">cross-examined searchingly and at length </w:t>
      </w:r>
      <w:r w:rsidR="009C238A">
        <w:t xml:space="preserve">and </w:t>
      </w:r>
      <w:r w:rsidR="00376155">
        <w:t xml:space="preserve">on the main that he had the intention to shoot the deceased.  However, </w:t>
      </w:r>
      <w:r w:rsidR="004521DF">
        <w:t>D</w:t>
      </w:r>
      <w:r w:rsidR="00376155">
        <w:t xml:space="preserve">W1 testified that he was defending himself from the assault by Stanley </w:t>
      </w:r>
      <w:proofErr w:type="spellStart"/>
      <w:r w:rsidR="009C238A">
        <w:t>Nkambule</w:t>
      </w:r>
      <w:proofErr w:type="spellEnd"/>
      <w:r w:rsidR="009C238A">
        <w:t xml:space="preserve"> </w:t>
      </w:r>
      <w:r w:rsidR="00376155">
        <w:t>and the deceased who were armed with a Rambo knife at night whilst he was having a quiet smoke in the dark.  I must comment that the Defence stated by the accused had not been suggested to the Crown witnesses who had given evidence in this case.</w:t>
      </w:r>
      <w:r w:rsidR="009C238A">
        <w:t xml:space="preserve">  However, more of this aspect of the matter will be rev</w:t>
      </w:r>
      <w:r w:rsidR="00BB71BC">
        <w:t>eal</w:t>
      </w:r>
      <w:r w:rsidR="009C238A">
        <w:t>ed later on in this judgment.</w:t>
      </w:r>
    </w:p>
    <w:p w:rsidR="00376155" w:rsidRDefault="00376155" w:rsidP="00B8570A">
      <w:pPr>
        <w:spacing w:line="480" w:lineRule="auto"/>
      </w:pPr>
    </w:p>
    <w:p w:rsidR="00376155" w:rsidRDefault="000C0CB6" w:rsidP="00B8570A">
      <w:pPr>
        <w:spacing w:line="480" w:lineRule="auto"/>
      </w:pPr>
      <w:r>
        <w:t>[2</w:t>
      </w:r>
      <w:r w:rsidR="009C238A">
        <w:t>2</w:t>
      </w:r>
      <w:r w:rsidR="00376155">
        <w:t>]</w:t>
      </w:r>
      <w:r w:rsidR="00376155">
        <w:tab/>
        <w:t>The accused then c</w:t>
      </w:r>
      <w:r w:rsidR="009C238A">
        <w:t>l</w:t>
      </w:r>
      <w:r w:rsidR="00376155">
        <w:t>osed his case and did not call witnesses to buttress his evidence.</w:t>
      </w:r>
    </w:p>
    <w:p w:rsidR="00376155" w:rsidRDefault="00376155" w:rsidP="00B8570A">
      <w:pPr>
        <w:spacing w:line="480" w:lineRule="auto"/>
      </w:pPr>
    </w:p>
    <w:p w:rsidR="00376155" w:rsidRPr="009C238A" w:rsidRDefault="00376155" w:rsidP="00B8570A">
      <w:pPr>
        <w:spacing w:line="480" w:lineRule="auto"/>
        <w:rPr>
          <w:b/>
          <w:i/>
        </w:rPr>
      </w:pPr>
      <w:r>
        <w:lastRenderedPageBreak/>
        <w:tab/>
      </w:r>
      <w:r w:rsidR="00BB71BC" w:rsidRPr="00BB71BC">
        <w:rPr>
          <w:b/>
        </w:rPr>
        <w:t>The</w:t>
      </w:r>
      <w:r w:rsidR="00D369AD">
        <w:rPr>
          <w:b/>
        </w:rPr>
        <w:t xml:space="preserve"> </w:t>
      </w:r>
      <w:r w:rsidR="00BB71BC">
        <w:rPr>
          <w:b/>
        </w:rPr>
        <w:t>a</w:t>
      </w:r>
      <w:r w:rsidRPr="009C238A">
        <w:rPr>
          <w:b/>
        </w:rPr>
        <w:t xml:space="preserve">pplication in terms of section 145 of the </w:t>
      </w:r>
      <w:r w:rsidRPr="009C238A">
        <w:rPr>
          <w:b/>
          <w:i/>
        </w:rPr>
        <w:t>Criminal Procedure and Evidence Ac</w:t>
      </w:r>
      <w:r w:rsidR="00D369AD">
        <w:rPr>
          <w:b/>
          <w:i/>
        </w:rPr>
        <w:t>t</w:t>
      </w:r>
    </w:p>
    <w:p w:rsidR="000C0CB6" w:rsidRPr="00376155" w:rsidRDefault="000C0CB6" w:rsidP="00B8570A">
      <w:pPr>
        <w:spacing w:line="480" w:lineRule="auto"/>
      </w:pPr>
    </w:p>
    <w:p w:rsidR="00AC2BE4" w:rsidRDefault="000C0CB6" w:rsidP="00B8570A">
      <w:pPr>
        <w:spacing w:line="480" w:lineRule="auto"/>
      </w:pPr>
      <w:r>
        <w:t>[2</w:t>
      </w:r>
      <w:r w:rsidR="009C238A">
        <w:t>3</w:t>
      </w:r>
      <w:r w:rsidR="00376155">
        <w:t>]</w:t>
      </w:r>
      <w:r w:rsidR="00376155">
        <w:tab/>
        <w:t>At that stage the matter was then postponed to a future day for submissions of the parties.   However at stage the Crown applie</w:t>
      </w:r>
      <w:r w:rsidR="00A666CD">
        <w:t>d</w:t>
      </w:r>
      <w:r w:rsidR="00376155">
        <w:t xml:space="preserve"> in terms of section 145 of the </w:t>
      </w:r>
      <w:r w:rsidR="00376155">
        <w:rPr>
          <w:i/>
        </w:rPr>
        <w:t>Criminal Procedure and Evidence Act/as amended</w:t>
      </w:r>
      <w:r w:rsidR="00376155">
        <w:t xml:space="preserve"> that the accused be remanded in custody.   </w:t>
      </w:r>
      <w:r w:rsidR="00BB71BC">
        <w:t xml:space="preserve">The court agreed with the submissions of the Crown and remanded the accused in custody under the said section.  </w:t>
      </w:r>
      <w:r w:rsidR="00AC2BE4">
        <w:t>The said ruling will form part of this judgment.</w:t>
      </w:r>
    </w:p>
    <w:p w:rsidR="00AC2BE4" w:rsidRDefault="00AC2BE4" w:rsidP="00B8570A">
      <w:pPr>
        <w:spacing w:line="480" w:lineRule="auto"/>
      </w:pPr>
    </w:p>
    <w:p w:rsidR="00376155" w:rsidRDefault="00376155" w:rsidP="00B8570A">
      <w:pPr>
        <w:spacing w:line="480" w:lineRule="auto"/>
      </w:pPr>
      <w:r>
        <w:t>[</w:t>
      </w:r>
      <w:r w:rsidR="009C238A">
        <w:t>24</w:t>
      </w:r>
      <w:r>
        <w:t>]</w:t>
      </w:r>
      <w:r>
        <w:tab/>
        <w:t>The matter was then postponed to 14</w:t>
      </w:r>
      <w:r w:rsidRPr="00376155">
        <w:rPr>
          <w:vertAlign w:val="superscript"/>
        </w:rPr>
        <w:t>th</w:t>
      </w:r>
      <w:r>
        <w:t xml:space="preserve"> September </w:t>
      </w:r>
      <w:r w:rsidR="00801A0D">
        <w:t xml:space="preserve">2013 </w:t>
      </w:r>
      <w:r>
        <w:t>for submissions of the Crown and the Defence.</w:t>
      </w:r>
    </w:p>
    <w:p w:rsidR="00376155" w:rsidRDefault="00376155" w:rsidP="00B8570A">
      <w:pPr>
        <w:spacing w:line="480" w:lineRule="auto"/>
      </w:pPr>
    </w:p>
    <w:p w:rsidR="00376155" w:rsidRPr="00AC2BE4" w:rsidRDefault="00376155" w:rsidP="00B8570A">
      <w:pPr>
        <w:spacing w:line="480" w:lineRule="auto"/>
        <w:rPr>
          <w:b/>
        </w:rPr>
      </w:pPr>
      <w:r>
        <w:tab/>
      </w:r>
      <w:r w:rsidRPr="00AC2BE4">
        <w:rPr>
          <w:b/>
        </w:rPr>
        <w:t>Submissions of the parties</w:t>
      </w:r>
    </w:p>
    <w:p w:rsidR="00376155" w:rsidRPr="00AC2BE4" w:rsidRDefault="00376155" w:rsidP="00B8570A">
      <w:pPr>
        <w:spacing w:line="480" w:lineRule="auto"/>
        <w:rPr>
          <w:b/>
        </w:rPr>
      </w:pPr>
      <w:r w:rsidRPr="00AC2BE4">
        <w:rPr>
          <w:b/>
        </w:rPr>
        <w:tab/>
        <w:t>(</w:t>
      </w:r>
      <w:proofErr w:type="spellStart"/>
      <w:r w:rsidRPr="00AC2BE4">
        <w:rPr>
          <w:b/>
        </w:rPr>
        <w:t>i</w:t>
      </w:r>
      <w:proofErr w:type="spellEnd"/>
      <w:r w:rsidRPr="00AC2BE4">
        <w:rPr>
          <w:b/>
        </w:rPr>
        <w:t>)</w:t>
      </w:r>
      <w:r w:rsidRPr="00AC2BE4">
        <w:rPr>
          <w:b/>
        </w:rPr>
        <w:tab/>
        <w:t>For the Crown</w:t>
      </w:r>
    </w:p>
    <w:p w:rsidR="00376155" w:rsidRDefault="00376155" w:rsidP="00B8570A">
      <w:pPr>
        <w:spacing w:line="480" w:lineRule="auto"/>
      </w:pPr>
      <w:r>
        <w:t>[</w:t>
      </w:r>
      <w:r w:rsidR="000C0CB6">
        <w:t>2</w:t>
      </w:r>
      <w:r w:rsidR="00801A0D">
        <w:t>5</w:t>
      </w:r>
      <w:r>
        <w:t>]</w:t>
      </w:r>
      <w:r w:rsidR="000B2C5A">
        <w:tab/>
        <w:t xml:space="preserve">The Crown </w:t>
      </w:r>
      <w:r w:rsidR="00BB71BC">
        <w:t>prosecutor</w:t>
      </w:r>
      <w:r w:rsidR="000B2C5A">
        <w:t xml:space="preserve"> filed very comprehensive Heads of Arguments with decided cases on the subject.  I must also state for the record th</w:t>
      </w:r>
      <w:r w:rsidR="00D44134">
        <w:t>a</w:t>
      </w:r>
      <w:r w:rsidR="000B2C5A">
        <w:t xml:space="preserve">t Mr. </w:t>
      </w:r>
      <w:proofErr w:type="spellStart"/>
      <w:r w:rsidR="000B2C5A">
        <w:t>Nkosi</w:t>
      </w:r>
      <w:proofErr w:type="spellEnd"/>
      <w:r w:rsidR="000B2C5A">
        <w:t xml:space="preserve"> also filed very useful Heads of Arguments </w:t>
      </w:r>
      <w:r w:rsidR="00BB71BC">
        <w:t xml:space="preserve">for </w:t>
      </w:r>
      <w:r w:rsidR="000B2C5A">
        <w:t xml:space="preserve">which I am grateful to both </w:t>
      </w:r>
      <w:r w:rsidR="00D44134">
        <w:t>attorneys for the high level of professionalism displayed</w:t>
      </w:r>
      <w:r w:rsidR="00801A0D">
        <w:t xml:space="preserve"> in this case</w:t>
      </w:r>
      <w:r w:rsidR="00D44134">
        <w:t>.</w:t>
      </w:r>
    </w:p>
    <w:p w:rsidR="00D44134" w:rsidRDefault="00D44134" w:rsidP="00B8570A">
      <w:pPr>
        <w:spacing w:line="480" w:lineRule="auto"/>
      </w:pPr>
    </w:p>
    <w:p w:rsidR="00D44134" w:rsidRDefault="000C0CB6" w:rsidP="00B8570A">
      <w:pPr>
        <w:spacing w:line="480" w:lineRule="auto"/>
      </w:pPr>
      <w:r>
        <w:t>[2</w:t>
      </w:r>
      <w:r w:rsidR="00801A0D">
        <w:t>6</w:t>
      </w:r>
      <w:r w:rsidR="00D44134">
        <w:t>]</w:t>
      </w:r>
      <w:r w:rsidR="00D44134">
        <w:tab/>
        <w:t xml:space="preserve">Mr. </w:t>
      </w:r>
      <w:proofErr w:type="spellStart"/>
      <w:r w:rsidR="00D44134">
        <w:t>Makhanya</w:t>
      </w:r>
      <w:proofErr w:type="spellEnd"/>
      <w:r w:rsidR="00D44134">
        <w:t xml:space="preserve"> for the Crown contends that it is not in dispute that it was the accused </w:t>
      </w:r>
      <w:proofErr w:type="gramStart"/>
      <w:r w:rsidR="00D44134">
        <w:t>who</w:t>
      </w:r>
      <w:proofErr w:type="gramEnd"/>
      <w:r w:rsidR="00D44134">
        <w:t xml:space="preserve"> shot the deceased</w:t>
      </w:r>
      <w:r w:rsidR="00801A0D">
        <w:t xml:space="preserve"> </w:t>
      </w:r>
      <w:r w:rsidR="00BB71BC">
        <w:t>and</w:t>
      </w:r>
      <w:r w:rsidR="00D44134">
        <w:t xml:space="preserve"> </w:t>
      </w:r>
      <w:r w:rsidR="00801A0D">
        <w:t xml:space="preserve">what </w:t>
      </w:r>
      <w:r w:rsidR="00D44134">
        <w:t>this court has to determine, is whether or not when the accused person shot the deceased, he acted in self-defence.</w:t>
      </w:r>
    </w:p>
    <w:p w:rsidR="00D44134" w:rsidRDefault="00D44134" w:rsidP="00B8570A">
      <w:pPr>
        <w:spacing w:line="480" w:lineRule="auto"/>
      </w:pPr>
    </w:p>
    <w:p w:rsidR="00D44134" w:rsidRDefault="000C0CB6" w:rsidP="00B8570A">
      <w:pPr>
        <w:spacing w:line="480" w:lineRule="auto"/>
      </w:pPr>
      <w:r>
        <w:t>[2</w:t>
      </w:r>
      <w:r w:rsidR="000D637F">
        <w:t>7</w:t>
      </w:r>
      <w:r w:rsidR="00D44134">
        <w:t>]</w:t>
      </w:r>
      <w:r w:rsidR="00D44134">
        <w:tab/>
      </w:r>
      <w:r w:rsidR="00AC3097">
        <w:t xml:space="preserve">The Crown </w:t>
      </w:r>
      <w:r w:rsidR="00BB71BC">
        <w:t>submitt</w:t>
      </w:r>
      <w:r w:rsidR="005514F1">
        <w:t>e</w:t>
      </w:r>
      <w:r w:rsidR="00AC3097">
        <w:t xml:space="preserve">d that the facts of the matter are that the deceased was shot by the accused at </w:t>
      </w:r>
      <w:proofErr w:type="spellStart"/>
      <w:r w:rsidR="00AC3097">
        <w:t>Mobeni</w:t>
      </w:r>
      <w:proofErr w:type="spellEnd"/>
      <w:r w:rsidR="00AC3097">
        <w:t xml:space="preserve"> Flats in </w:t>
      </w:r>
      <w:proofErr w:type="spellStart"/>
      <w:r w:rsidR="00AC3097">
        <w:t>Matsapha</w:t>
      </w:r>
      <w:proofErr w:type="spellEnd"/>
      <w:r w:rsidR="00AC3097">
        <w:t xml:space="preserve"> on the 28</w:t>
      </w:r>
      <w:r w:rsidR="00AC3097" w:rsidRPr="00AC3097">
        <w:rPr>
          <w:vertAlign w:val="superscript"/>
        </w:rPr>
        <w:t>th</w:t>
      </w:r>
      <w:r w:rsidR="00AC3097">
        <w:t xml:space="preserve"> May, 2005</w:t>
      </w:r>
      <w:r w:rsidR="001B2DBB">
        <w:t xml:space="preserve"> t</w:t>
      </w:r>
      <w:r w:rsidR="00AC3097">
        <w:t xml:space="preserve">hat the incident occurred outside the flat of </w:t>
      </w:r>
      <w:proofErr w:type="spellStart"/>
      <w:r w:rsidR="00AC3097">
        <w:t>Ronnet</w:t>
      </w:r>
      <w:proofErr w:type="spellEnd"/>
      <w:r w:rsidR="00AC3097">
        <w:t xml:space="preserve"> </w:t>
      </w:r>
      <w:proofErr w:type="spellStart"/>
      <w:r w:rsidR="001B2DBB">
        <w:t>Malinga</w:t>
      </w:r>
      <w:proofErr w:type="spellEnd"/>
      <w:r w:rsidR="001B2DBB">
        <w:t xml:space="preserve"> (PW2) where the accused and deceased had visited </w:t>
      </w:r>
      <w:r w:rsidR="005514F1">
        <w:t>him.</w:t>
      </w:r>
      <w:r w:rsidR="001B2DBB">
        <w:t xml:space="preserve">  That this court has been told that before PW2, PW3 and the accused came to PW2’s residence they had been at </w:t>
      </w:r>
      <w:proofErr w:type="spellStart"/>
      <w:r w:rsidR="001B2DBB">
        <w:t>Mhlambanyatsi</w:t>
      </w:r>
      <w:proofErr w:type="spellEnd"/>
      <w:r w:rsidR="001B2DBB">
        <w:t xml:space="preserve"> bar in </w:t>
      </w:r>
      <w:proofErr w:type="spellStart"/>
      <w:r w:rsidR="001B2DBB">
        <w:t>Matsapa</w:t>
      </w:r>
      <w:proofErr w:type="spellEnd"/>
      <w:r w:rsidR="001B2DBB">
        <w:t xml:space="preserve"> where it so happened that accused person and one Stanley </w:t>
      </w:r>
      <w:proofErr w:type="spellStart"/>
      <w:r w:rsidR="001B2DBB">
        <w:t>Nkambule</w:t>
      </w:r>
      <w:proofErr w:type="spellEnd"/>
      <w:r w:rsidR="001B2DBB">
        <w:t>, who unfortunately passed away before the commencement of the trial had a misunderstanding but it was calmed down.  The deceased was also present in that bar.  PW2, PW3 and the accused then bought beer and proceeded to the flat.</w:t>
      </w:r>
    </w:p>
    <w:p w:rsidR="001B2DBB" w:rsidRDefault="001B2DBB" w:rsidP="00B8570A">
      <w:pPr>
        <w:spacing w:line="480" w:lineRule="auto"/>
      </w:pPr>
    </w:p>
    <w:p w:rsidR="00FD111F" w:rsidRDefault="000C0CB6" w:rsidP="00B8570A">
      <w:pPr>
        <w:spacing w:line="480" w:lineRule="auto"/>
      </w:pPr>
      <w:r>
        <w:t>[2</w:t>
      </w:r>
      <w:r w:rsidR="000D637F">
        <w:t>8</w:t>
      </w:r>
      <w:r w:rsidR="001B2DBB">
        <w:t>]</w:t>
      </w:r>
      <w:r w:rsidR="001B2DBB">
        <w:tab/>
        <w:t xml:space="preserve">The Crown Counsel related that his court has also </w:t>
      </w:r>
      <w:r w:rsidR="000D637F">
        <w:t>gathered</w:t>
      </w:r>
      <w:r w:rsidR="001B2DBB">
        <w:t xml:space="preserve"> that </w:t>
      </w:r>
      <w:proofErr w:type="spellStart"/>
      <w:r w:rsidR="001B2DBB">
        <w:t>Ronnet</w:t>
      </w:r>
      <w:proofErr w:type="spellEnd"/>
      <w:r w:rsidR="001B2DBB">
        <w:t xml:space="preserve"> </w:t>
      </w:r>
      <w:proofErr w:type="spellStart"/>
      <w:r w:rsidR="001B2DBB">
        <w:t>Malinga</w:t>
      </w:r>
      <w:proofErr w:type="spellEnd"/>
      <w:r w:rsidR="001B2DBB">
        <w:t xml:space="preserve"> </w:t>
      </w:r>
      <w:r w:rsidR="00A666CD">
        <w:t xml:space="preserve">(PW2) </w:t>
      </w:r>
      <w:r w:rsidR="001B2DBB">
        <w:t xml:space="preserve">decided to </w:t>
      </w:r>
      <w:r w:rsidR="00BB71BC">
        <w:t>retire</w:t>
      </w:r>
      <w:r w:rsidR="000D637F">
        <w:t xml:space="preserve"> to </w:t>
      </w:r>
      <w:r w:rsidR="001B2DBB">
        <w:t xml:space="preserve">sleep leaving PW3 and accused continuing drinking the beer.  They were later joined by the Stanley </w:t>
      </w:r>
      <w:proofErr w:type="spellStart"/>
      <w:r w:rsidR="001B2DBB">
        <w:t>Nkambule</w:t>
      </w:r>
      <w:proofErr w:type="spellEnd"/>
      <w:r w:rsidR="001B2DBB">
        <w:t xml:space="preserve"> and the deceased.  There was misunderstanding between the accused and the said Stanley </w:t>
      </w:r>
      <w:proofErr w:type="spellStart"/>
      <w:r w:rsidR="001B2DBB">
        <w:t>Nkambule</w:t>
      </w:r>
      <w:proofErr w:type="spellEnd"/>
      <w:r w:rsidR="001B2DBB">
        <w:t xml:space="preserve"> which caused PW2 (</w:t>
      </w:r>
      <w:proofErr w:type="spellStart"/>
      <w:r w:rsidR="001B2DBB">
        <w:t>Ronnet</w:t>
      </w:r>
      <w:proofErr w:type="spellEnd"/>
      <w:r w:rsidR="001B2DBB">
        <w:t xml:space="preserve"> </w:t>
      </w:r>
      <w:proofErr w:type="spellStart"/>
      <w:r w:rsidR="001B2DBB">
        <w:t>Malinga</w:t>
      </w:r>
      <w:proofErr w:type="spellEnd"/>
      <w:r w:rsidR="001B2DBB">
        <w:t xml:space="preserve">) to wake up.  </w:t>
      </w:r>
      <w:r w:rsidR="00FD111F">
        <w:t xml:space="preserve">He then told the accused that the said Stanley </w:t>
      </w:r>
      <w:proofErr w:type="spellStart"/>
      <w:r w:rsidR="00FD111F">
        <w:t>Nkambule</w:t>
      </w:r>
      <w:proofErr w:type="spellEnd"/>
      <w:r w:rsidR="00FD111F">
        <w:t>, deceased were his friends but it was decided that they should leave and they left.</w:t>
      </w:r>
    </w:p>
    <w:p w:rsidR="00FD111F" w:rsidRDefault="00FD111F" w:rsidP="00B8570A">
      <w:pPr>
        <w:spacing w:line="480" w:lineRule="auto"/>
      </w:pPr>
    </w:p>
    <w:p w:rsidR="00FD111F" w:rsidRDefault="000C0CB6" w:rsidP="00B8570A">
      <w:pPr>
        <w:spacing w:line="480" w:lineRule="auto"/>
      </w:pPr>
      <w:r>
        <w:t>[2</w:t>
      </w:r>
      <w:r w:rsidR="000D637F">
        <w:t>9</w:t>
      </w:r>
      <w:r w:rsidR="00FD111F">
        <w:t>]</w:t>
      </w:r>
      <w:r w:rsidR="00FD111F">
        <w:tab/>
        <w:t xml:space="preserve">The Crown proceeded in paragraph 5 to 6 of the Heads of Arguments of Mr. </w:t>
      </w:r>
      <w:proofErr w:type="spellStart"/>
      <w:r w:rsidR="00FD111F">
        <w:t>Makhanya</w:t>
      </w:r>
      <w:proofErr w:type="spellEnd"/>
      <w:r w:rsidR="00FD111F">
        <w:t xml:space="preserve"> </w:t>
      </w:r>
      <w:r w:rsidR="000D637F">
        <w:t xml:space="preserve">to relate </w:t>
      </w:r>
      <w:r w:rsidR="00FD111F">
        <w:t>the sequence of events in this tragic saga up to the death of the deceased.</w:t>
      </w:r>
    </w:p>
    <w:p w:rsidR="00FD111F" w:rsidRDefault="00FD111F" w:rsidP="00B8570A">
      <w:pPr>
        <w:spacing w:line="480" w:lineRule="auto"/>
      </w:pPr>
    </w:p>
    <w:p w:rsidR="00FD111F" w:rsidRDefault="000C0CB6" w:rsidP="00B8570A">
      <w:pPr>
        <w:spacing w:line="480" w:lineRule="auto"/>
      </w:pPr>
      <w:r>
        <w:t>[</w:t>
      </w:r>
      <w:r w:rsidR="000D637F">
        <w:t>30]</w:t>
      </w:r>
      <w:r w:rsidR="00FD111F">
        <w:tab/>
        <w:t xml:space="preserve">The Crown at paragraph [6] of </w:t>
      </w:r>
      <w:r w:rsidR="000D637F">
        <w:t>the</w:t>
      </w:r>
      <w:r w:rsidR="00FD111F">
        <w:t xml:space="preserve"> Heads of Arguments </w:t>
      </w:r>
      <w:r w:rsidR="000D637F">
        <w:t xml:space="preserve">of Mr. </w:t>
      </w:r>
      <w:proofErr w:type="spellStart"/>
      <w:r w:rsidR="000D637F">
        <w:t>Makhanya</w:t>
      </w:r>
      <w:proofErr w:type="spellEnd"/>
      <w:r w:rsidR="000D637F">
        <w:t xml:space="preserve"> </w:t>
      </w:r>
      <w:r w:rsidR="00A666CD">
        <w:t xml:space="preserve">contends </w:t>
      </w:r>
      <w:r w:rsidR="00FD111F">
        <w:t xml:space="preserve">that the question then </w:t>
      </w:r>
      <w:proofErr w:type="gramStart"/>
      <w:r w:rsidR="00FD111F">
        <w:t>is was</w:t>
      </w:r>
      <w:proofErr w:type="gramEnd"/>
      <w:r w:rsidR="00FD111F">
        <w:t xml:space="preserve"> accused indeed attacked by the deceased and the said Stanley </w:t>
      </w:r>
      <w:proofErr w:type="spellStart"/>
      <w:r w:rsidR="00FD111F">
        <w:t>Nkambule</w:t>
      </w:r>
      <w:proofErr w:type="spellEnd"/>
      <w:r w:rsidR="00FD111F">
        <w:t xml:space="preserve"> as he told PW3.  That the Crown contends that accused gave two versions.  The first version according to PW3 </w:t>
      </w:r>
      <w:r w:rsidR="00FB6978">
        <w:t xml:space="preserve">is </w:t>
      </w:r>
      <w:r w:rsidR="00FD111F">
        <w:t>that he was attacked by the deceased and Stanle</w:t>
      </w:r>
      <w:r w:rsidR="00106715">
        <w:t xml:space="preserve">y </w:t>
      </w:r>
      <w:proofErr w:type="spellStart"/>
      <w:r w:rsidR="00FD111F">
        <w:t>Nkambule</w:t>
      </w:r>
      <w:proofErr w:type="spellEnd"/>
      <w:r w:rsidR="00FD111F">
        <w:t xml:space="preserve"> (PW2) </w:t>
      </w:r>
      <w:r w:rsidR="006765C7">
        <w:t xml:space="preserve">using weapons.  The second version which he said to </w:t>
      </w:r>
      <w:proofErr w:type="spellStart"/>
      <w:r w:rsidR="00FD111F">
        <w:t>Ronnet</w:t>
      </w:r>
      <w:proofErr w:type="spellEnd"/>
      <w:r w:rsidR="00FD111F">
        <w:t xml:space="preserve"> </w:t>
      </w:r>
      <w:proofErr w:type="spellStart"/>
      <w:r w:rsidR="00FD111F">
        <w:t>Malinga</w:t>
      </w:r>
      <w:proofErr w:type="spellEnd"/>
      <w:r w:rsidR="00FD111F">
        <w:t xml:space="preserve"> (PW</w:t>
      </w:r>
      <w:r w:rsidR="00106715">
        <w:t>3</w:t>
      </w:r>
      <w:r w:rsidR="00FD111F">
        <w:t>) at Piet Retief in that he could not remember as to why he shot the deceased.</w:t>
      </w:r>
    </w:p>
    <w:p w:rsidR="00FD111F" w:rsidRDefault="00FD111F" w:rsidP="00B8570A">
      <w:pPr>
        <w:spacing w:line="480" w:lineRule="auto"/>
      </w:pPr>
    </w:p>
    <w:p w:rsidR="000C0CB6" w:rsidRDefault="000C0CB6" w:rsidP="00B8570A">
      <w:pPr>
        <w:spacing w:line="480" w:lineRule="auto"/>
      </w:pPr>
      <w:r>
        <w:t>[3</w:t>
      </w:r>
      <w:r w:rsidR="000D637F">
        <w:t>1</w:t>
      </w:r>
      <w:r w:rsidR="004A385E">
        <w:t>]</w:t>
      </w:r>
      <w:r w:rsidR="004A385E">
        <w:tab/>
        <w:t xml:space="preserve">In view </w:t>
      </w:r>
      <w:r w:rsidR="00BD02C0">
        <w:t xml:space="preserve">of the above the Crown contends that </w:t>
      </w:r>
      <w:proofErr w:type="spellStart"/>
      <w:r w:rsidR="00BD02C0">
        <w:t>accused’s</w:t>
      </w:r>
      <w:proofErr w:type="spellEnd"/>
      <w:r w:rsidR="00BD02C0">
        <w:t xml:space="preserve"> story is an afterthought that the deceased had a Rambo knife in his right hand.  If </w:t>
      </w:r>
      <w:proofErr w:type="spellStart"/>
      <w:r w:rsidR="00BD02C0">
        <w:t>accused’s</w:t>
      </w:r>
      <w:proofErr w:type="spellEnd"/>
      <w:r w:rsidR="00BD02C0">
        <w:t xml:space="preserve"> story is to be believed by this court, he had an option to enter into the house as it was not locked, or he could have fired a warning shot to scare away his attackers.  The </w:t>
      </w:r>
      <w:r w:rsidR="000D637F">
        <w:t xml:space="preserve">Crown contends that </w:t>
      </w:r>
      <w:r w:rsidR="00BD02C0">
        <w:t xml:space="preserve">accused told </w:t>
      </w:r>
      <w:proofErr w:type="spellStart"/>
      <w:r w:rsidR="00BD02C0">
        <w:t>he</w:t>
      </w:r>
      <w:proofErr w:type="spellEnd"/>
      <w:r w:rsidR="00BD02C0">
        <w:t xml:space="preserve"> court that he was trained to use a firearm because he was issued with a licence.</w:t>
      </w:r>
      <w:r w:rsidR="00A37607">
        <w:t xml:space="preserve">  </w:t>
      </w:r>
    </w:p>
    <w:p w:rsidR="000C0CB6" w:rsidRDefault="000C0CB6" w:rsidP="00B8570A">
      <w:pPr>
        <w:spacing w:line="480" w:lineRule="auto"/>
      </w:pPr>
    </w:p>
    <w:p w:rsidR="000C0CB6" w:rsidRDefault="000C0CB6" w:rsidP="00B8570A">
      <w:pPr>
        <w:spacing w:line="480" w:lineRule="auto"/>
      </w:pPr>
      <w:r>
        <w:t>[3</w:t>
      </w:r>
      <w:r w:rsidR="000D637F">
        <w:t>2</w:t>
      </w:r>
      <w:r>
        <w:t>]</w:t>
      </w:r>
      <w:r>
        <w:tab/>
      </w:r>
      <w:r w:rsidR="000B1027">
        <w:t xml:space="preserve">The Crown further contends that if indeed deceased had a knife in his hand when he was shot by the accused the investigators of the crime would have found the knife </w:t>
      </w:r>
      <w:r w:rsidR="000D637F">
        <w:t>at</w:t>
      </w:r>
      <w:r w:rsidR="000B1027">
        <w:t xml:space="preserve"> the scene because accused </w:t>
      </w:r>
      <w:r w:rsidR="000D637F">
        <w:t xml:space="preserve">testified </w:t>
      </w:r>
      <w:r w:rsidR="000B1027">
        <w:t xml:space="preserve">he shot the deceased and he fell down.  The Crown contends that the defence did not put the story of the knife to the investigating officer who gave evidence in this case </w:t>
      </w:r>
      <w:r w:rsidR="00D33513">
        <w:t xml:space="preserve">yet there exist such duty.  In this regard the Crown cited the landmark judgment in this court that of </w:t>
      </w:r>
      <w:r w:rsidR="00D33513">
        <w:rPr>
          <w:i/>
        </w:rPr>
        <w:t xml:space="preserve">The King </w:t>
      </w:r>
      <w:proofErr w:type="spellStart"/>
      <w:r w:rsidR="00D33513">
        <w:rPr>
          <w:i/>
        </w:rPr>
        <w:t>vs</w:t>
      </w:r>
      <w:proofErr w:type="spellEnd"/>
      <w:r w:rsidR="00D33513">
        <w:rPr>
          <w:i/>
        </w:rPr>
        <w:t xml:space="preserve"> Dominic </w:t>
      </w:r>
      <w:proofErr w:type="spellStart"/>
      <w:r w:rsidR="00D33513">
        <w:rPr>
          <w:i/>
        </w:rPr>
        <w:t>Mngomezulu</w:t>
      </w:r>
      <w:proofErr w:type="spellEnd"/>
      <w:r w:rsidR="00D33513">
        <w:rPr>
          <w:i/>
        </w:rPr>
        <w:t xml:space="preserve"> and 9 Others, High Court of </w:t>
      </w:r>
      <w:r w:rsidR="00D33513">
        <w:rPr>
          <w:i/>
        </w:rPr>
        <w:lastRenderedPageBreak/>
        <w:t>Swaziland, Criminal Case No.94/1990</w:t>
      </w:r>
      <w:r w:rsidR="00D33513">
        <w:t xml:space="preserve"> page 16-19 that therefore, the </w:t>
      </w:r>
      <w:proofErr w:type="spellStart"/>
      <w:r w:rsidR="00D33513">
        <w:t>accused’s</w:t>
      </w:r>
      <w:proofErr w:type="spellEnd"/>
      <w:r w:rsidR="00D33513">
        <w:t xml:space="preserve"> story should be rejected by this court as an afterthought.</w:t>
      </w:r>
    </w:p>
    <w:p w:rsidR="00D33513" w:rsidRDefault="00D33513" w:rsidP="00B8570A">
      <w:pPr>
        <w:spacing w:line="480" w:lineRule="auto"/>
      </w:pPr>
    </w:p>
    <w:p w:rsidR="004F0EA4" w:rsidRDefault="00D33513" w:rsidP="00B8570A">
      <w:pPr>
        <w:spacing w:line="480" w:lineRule="auto"/>
      </w:pPr>
      <w:r>
        <w:t>[3</w:t>
      </w:r>
      <w:r w:rsidR="000D637F">
        <w:t>3</w:t>
      </w:r>
      <w:r>
        <w:t>]</w:t>
      </w:r>
      <w:r>
        <w:tab/>
      </w:r>
      <w:r w:rsidR="00430F31">
        <w:t xml:space="preserve">Crown Counsel further addressed this court on the question of self defence and cited a number of legal authorities being the cases of </w:t>
      </w:r>
      <w:r w:rsidR="00430F31">
        <w:rPr>
          <w:i/>
        </w:rPr>
        <w:t xml:space="preserve">Rex </w:t>
      </w:r>
      <w:proofErr w:type="spellStart"/>
      <w:proofErr w:type="gramStart"/>
      <w:r w:rsidR="00430F31">
        <w:rPr>
          <w:i/>
        </w:rPr>
        <w:t>vs</w:t>
      </w:r>
      <w:proofErr w:type="spellEnd"/>
      <w:proofErr w:type="gramEnd"/>
      <w:r w:rsidR="00430F31">
        <w:rPr>
          <w:i/>
        </w:rPr>
        <w:t xml:space="preserve"> </w:t>
      </w:r>
      <w:proofErr w:type="spellStart"/>
      <w:r w:rsidR="004F0EA4">
        <w:rPr>
          <w:i/>
        </w:rPr>
        <w:t>Ahwood</w:t>
      </w:r>
      <w:proofErr w:type="spellEnd"/>
      <w:r w:rsidR="004F0EA4">
        <w:rPr>
          <w:i/>
        </w:rPr>
        <w:t xml:space="preserve"> 1946 AD 331 </w:t>
      </w:r>
      <w:r w:rsidR="004F0EA4">
        <w:t xml:space="preserve">at 346 and that of the </w:t>
      </w:r>
      <w:r w:rsidR="004F0EA4">
        <w:rPr>
          <w:i/>
        </w:rPr>
        <w:t xml:space="preserve">State </w:t>
      </w:r>
      <w:proofErr w:type="spellStart"/>
      <w:r w:rsidR="004F0EA4">
        <w:rPr>
          <w:i/>
        </w:rPr>
        <w:t>vs</w:t>
      </w:r>
      <w:proofErr w:type="spellEnd"/>
      <w:r w:rsidR="004F0EA4">
        <w:rPr>
          <w:i/>
        </w:rPr>
        <w:t xml:space="preserve"> </w:t>
      </w:r>
      <w:proofErr w:type="spellStart"/>
      <w:r w:rsidR="004F0EA4">
        <w:rPr>
          <w:i/>
        </w:rPr>
        <w:t>Mashabane</w:t>
      </w:r>
      <w:proofErr w:type="spellEnd"/>
      <w:r w:rsidR="004F0EA4">
        <w:rPr>
          <w:i/>
        </w:rPr>
        <w:t xml:space="preserve"> BLR 425</w:t>
      </w:r>
      <w:r w:rsidR="004F0EA4">
        <w:t xml:space="preserve">.  In view of these authorities the Crown concludes that the accused in the present case was just trigger-happy.  Therefore, accused had </w:t>
      </w:r>
      <w:proofErr w:type="spellStart"/>
      <w:r w:rsidR="004F0EA4">
        <w:rPr>
          <w:i/>
        </w:rPr>
        <w:t>dolus</w:t>
      </w:r>
      <w:proofErr w:type="spellEnd"/>
      <w:r w:rsidR="004F0EA4">
        <w:rPr>
          <w:i/>
        </w:rPr>
        <w:t xml:space="preserve"> </w:t>
      </w:r>
      <w:proofErr w:type="spellStart"/>
      <w:r w:rsidR="004F0EA4">
        <w:rPr>
          <w:i/>
        </w:rPr>
        <w:t>eventualis</w:t>
      </w:r>
      <w:proofErr w:type="spellEnd"/>
      <w:r w:rsidR="004F0EA4">
        <w:t xml:space="preserve"> and cited the case of </w:t>
      </w:r>
      <w:proofErr w:type="spellStart"/>
      <w:r w:rsidR="004F0EA4">
        <w:rPr>
          <w:i/>
        </w:rPr>
        <w:t>Tiki</w:t>
      </w:r>
      <w:proofErr w:type="spellEnd"/>
      <w:r w:rsidR="004F0EA4">
        <w:rPr>
          <w:i/>
        </w:rPr>
        <w:t xml:space="preserve"> </w:t>
      </w:r>
      <w:proofErr w:type="spellStart"/>
      <w:r w:rsidR="004F0EA4">
        <w:rPr>
          <w:i/>
        </w:rPr>
        <w:t>Sihlongonyane</w:t>
      </w:r>
      <w:proofErr w:type="spellEnd"/>
      <w:r w:rsidR="004F0EA4">
        <w:rPr>
          <w:i/>
        </w:rPr>
        <w:t>, Appeal Case No.40/1997</w:t>
      </w:r>
      <w:r w:rsidR="004F0EA4">
        <w:t xml:space="preserve"> at page 3-6.</w:t>
      </w:r>
    </w:p>
    <w:p w:rsidR="004F0EA4" w:rsidRDefault="004F0EA4" w:rsidP="00B8570A">
      <w:pPr>
        <w:spacing w:line="480" w:lineRule="auto"/>
      </w:pPr>
    </w:p>
    <w:p w:rsidR="00D33513" w:rsidRDefault="004F0EA4" w:rsidP="00B8570A">
      <w:pPr>
        <w:spacing w:line="480" w:lineRule="auto"/>
      </w:pPr>
      <w:r>
        <w:t>[3</w:t>
      </w:r>
      <w:r w:rsidR="0029127D">
        <w:t>4</w:t>
      </w:r>
      <w:r>
        <w:t>]</w:t>
      </w:r>
      <w:r>
        <w:tab/>
        <w:t xml:space="preserve">I must also put it on record that the Crown also filed Supplementary submissions and expanded its arguments on the </w:t>
      </w:r>
      <w:r>
        <w:rPr>
          <w:i/>
        </w:rPr>
        <w:t>dicta</w:t>
      </w:r>
      <w:r>
        <w:t xml:space="preserve"> in </w:t>
      </w:r>
      <w:r w:rsidR="0055685A">
        <w:rPr>
          <w:i/>
        </w:rPr>
        <w:t xml:space="preserve">King </w:t>
      </w:r>
      <w:proofErr w:type="spellStart"/>
      <w:proofErr w:type="gramStart"/>
      <w:r w:rsidR="0055685A">
        <w:rPr>
          <w:i/>
        </w:rPr>
        <w:t>vs</w:t>
      </w:r>
      <w:proofErr w:type="spellEnd"/>
      <w:proofErr w:type="gramEnd"/>
      <w:r w:rsidR="0055685A">
        <w:rPr>
          <w:i/>
        </w:rPr>
        <w:t xml:space="preserve"> Dominic </w:t>
      </w:r>
      <w:proofErr w:type="spellStart"/>
      <w:r w:rsidR="0055685A">
        <w:rPr>
          <w:i/>
        </w:rPr>
        <w:t>Mngomezulu</w:t>
      </w:r>
      <w:proofErr w:type="spellEnd"/>
      <w:r w:rsidR="0055685A">
        <w:rPr>
          <w:i/>
        </w:rPr>
        <w:t xml:space="preserve"> (supra)</w:t>
      </w:r>
      <w:r w:rsidR="0055685A">
        <w:t>.</w:t>
      </w:r>
      <w:r w:rsidR="00430F31">
        <w:rPr>
          <w:i/>
        </w:rPr>
        <w:t xml:space="preserve"> </w:t>
      </w:r>
      <w:r w:rsidR="004421C8">
        <w:t xml:space="preserve"> I must also put it on record that in arguments the Crown opposed that the </w:t>
      </w:r>
      <w:proofErr w:type="gramStart"/>
      <w:r w:rsidR="004421C8">
        <w:t>attorney for the accused file</w:t>
      </w:r>
      <w:proofErr w:type="gramEnd"/>
      <w:r w:rsidR="004421C8">
        <w:t xml:space="preserve"> Supplementary Heads on this aspect of the matter at the invitation of the court.  I must mention that a criminal trial is not a game where parties put their winning shot</w:t>
      </w:r>
      <w:r w:rsidR="00A666CD">
        <w:t>s</w:t>
      </w:r>
      <w:r w:rsidR="004421C8">
        <w:t xml:space="preserve"> but </w:t>
      </w:r>
      <w:r w:rsidR="00A666CD">
        <w:t xml:space="preserve">the court ought to give </w:t>
      </w:r>
      <w:r w:rsidR="00BB71BC">
        <w:t>justice between man and man</w:t>
      </w:r>
      <w:r w:rsidR="004421C8">
        <w:t>.</w:t>
      </w:r>
    </w:p>
    <w:p w:rsidR="004421C8" w:rsidRDefault="004421C8" w:rsidP="00B8570A">
      <w:pPr>
        <w:spacing w:line="480" w:lineRule="auto"/>
      </w:pPr>
    </w:p>
    <w:p w:rsidR="004421C8" w:rsidRPr="004421C8" w:rsidRDefault="004421C8" w:rsidP="00B8570A">
      <w:pPr>
        <w:spacing w:line="480" w:lineRule="auto"/>
      </w:pPr>
      <w:r>
        <w:tab/>
        <w:t>(ii)</w:t>
      </w:r>
      <w:r>
        <w:tab/>
      </w:r>
      <w:proofErr w:type="spellStart"/>
      <w:r w:rsidRPr="0029127D">
        <w:rPr>
          <w:b/>
        </w:rPr>
        <w:t>Accused’s</w:t>
      </w:r>
      <w:proofErr w:type="spellEnd"/>
      <w:r w:rsidRPr="0029127D">
        <w:rPr>
          <w:b/>
        </w:rPr>
        <w:t xml:space="preserve"> arguments</w:t>
      </w:r>
    </w:p>
    <w:p w:rsidR="004421C8" w:rsidRDefault="004421C8" w:rsidP="00B8570A">
      <w:pPr>
        <w:spacing w:line="480" w:lineRule="auto"/>
      </w:pPr>
      <w:r>
        <w:t>[3</w:t>
      </w:r>
      <w:r w:rsidR="0029127D">
        <w:t>5</w:t>
      </w:r>
      <w:r>
        <w:t>]</w:t>
      </w:r>
      <w:r>
        <w:tab/>
        <w:t>The attorney for the accused also advanced formidable arguments before court and filed very useful Heads of Arguments and later filed Supplementary Heads of Arguments as stated above in paragraph [3</w:t>
      </w:r>
      <w:r w:rsidR="00BB71BC">
        <w:t>4</w:t>
      </w:r>
      <w:r>
        <w:t>] of this judgment for which I am grateful.</w:t>
      </w:r>
    </w:p>
    <w:p w:rsidR="004421C8" w:rsidRDefault="004421C8" w:rsidP="00B8570A">
      <w:pPr>
        <w:spacing w:line="480" w:lineRule="auto"/>
      </w:pPr>
    </w:p>
    <w:p w:rsidR="004421C8" w:rsidRDefault="004421C8" w:rsidP="00B8570A">
      <w:pPr>
        <w:spacing w:line="480" w:lineRule="auto"/>
      </w:pPr>
      <w:r>
        <w:t>[3</w:t>
      </w:r>
      <w:r w:rsidR="0029127D">
        <w:t>6</w:t>
      </w:r>
      <w:r>
        <w:t>]</w:t>
      </w:r>
      <w:r>
        <w:tab/>
        <w:t xml:space="preserve">At pages 1 to 6 of the main Heads of Arguments Mr. </w:t>
      </w:r>
      <w:proofErr w:type="spellStart"/>
      <w:r>
        <w:t>Nkosi</w:t>
      </w:r>
      <w:proofErr w:type="spellEnd"/>
      <w:r>
        <w:t xml:space="preserve"> for the accused outlined the factual background of the matter.  In this regard I find it imperative to outline the</w:t>
      </w:r>
      <w:r w:rsidR="00BB71BC">
        <w:t xml:space="preserve"> pertinent</w:t>
      </w:r>
      <w:r>
        <w:t xml:space="preserve"> submissions at page 5 of the attorney’s Heads of Arguments to the following:</w:t>
      </w:r>
    </w:p>
    <w:p w:rsidR="004421C8" w:rsidRDefault="00D048FF" w:rsidP="00D048FF">
      <w:r>
        <w:tab/>
      </w:r>
      <w:r>
        <w:tab/>
      </w:r>
    </w:p>
    <w:p w:rsidR="00D048FF" w:rsidRDefault="00D048FF" w:rsidP="00D048FF">
      <w:pPr>
        <w:ind w:left="1440"/>
      </w:pPr>
      <w:r>
        <w:tab/>
        <w:t xml:space="preserve">“It was thereafter between 12:00 midnight and 1:00am that Stanley </w:t>
      </w:r>
      <w:proofErr w:type="spellStart"/>
      <w:r>
        <w:t>Nkambule</w:t>
      </w:r>
      <w:proofErr w:type="spellEnd"/>
      <w:r>
        <w:t xml:space="preserve"> and the deceased came to the flat.  It seems </w:t>
      </w:r>
      <w:proofErr w:type="spellStart"/>
      <w:r>
        <w:t>quiet</w:t>
      </w:r>
      <w:proofErr w:type="spellEnd"/>
      <w:r>
        <w:t xml:space="preserve"> clear from the </w:t>
      </w:r>
      <w:proofErr w:type="spellStart"/>
      <w:r>
        <w:t>accused’s</w:t>
      </w:r>
      <w:proofErr w:type="spellEnd"/>
      <w:r>
        <w:t xml:space="preserve"> evidence that the two had followed them to the flat to continue with the altercation.  He further confirms that his brothers intervened and the two were told to leave and they left.  However before they left, it is the evidence of the accused that Stanley </w:t>
      </w:r>
      <w:proofErr w:type="spellStart"/>
      <w:r>
        <w:t>Nkambule</w:t>
      </w:r>
      <w:proofErr w:type="spellEnd"/>
      <w:r>
        <w:t xml:space="preserve"> threatened that they shall get him </w:t>
      </w:r>
      <w:r>
        <w:rPr>
          <w:b/>
        </w:rPr>
        <w:t>“</w:t>
      </w:r>
      <w:proofErr w:type="spellStart"/>
      <w:r>
        <w:rPr>
          <w:b/>
        </w:rPr>
        <w:t>sitakutfola</w:t>
      </w:r>
      <w:proofErr w:type="spellEnd"/>
      <w:r>
        <w:rPr>
          <w:b/>
        </w:rPr>
        <w:t xml:space="preserve"> </w:t>
      </w:r>
      <w:proofErr w:type="spellStart"/>
      <w:r>
        <w:rPr>
          <w:b/>
        </w:rPr>
        <w:t>wena</w:t>
      </w:r>
      <w:proofErr w:type="spellEnd"/>
      <w:r>
        <w:rPr>
          <w:b/>
        </w:rPr>
        <w:t xml:space="preserve">”.  </w:t>
      </w:r>
      <w:r>
        <w:t xml:space="preserve">After about 20 minutes, he went out to smoke prior to going to </w:t>
      </w:r>
      <w:proofErr w:type="gramStart"/>
      <w:r>
        <w:t>bed,</w:t>
      </w:r>
      <w:proofErr w:type="gramEnd"/>
      <w:r>
        <w:t xml:space="preserve"> he stepped outside, closed the door and lit up his cigarette.  As he was smoking, the deceased with Stanley </w:t>
      </w:r>
      <w:proofErr w:type="spellStart"/>
      <w:r>
        <w:t>Nkambule</w:t>
      </w:r>
      <w:proofErr w:type="spellEnd"/>
      <w:r>
        <w:t xml:space="preserve"> followed him came to him with a knife.  The deceased then said to him that </w:t>
      </w:r>
      <w:r>
        <w:rPr>
          <w:b/>
        </w:rPr>
        <w:t xml:space="preserve">“we told you we shall get you and now I will show you”.  </w:t>
      </w:r>
      <w:r>
        <w:t xml:space="preserve">The deceased and Stanley </w:t>
      </w:r>
      <w:proofErr w:type="spellStart"/>
      <w:r>
        <w:t>Nkambule</w:t>
      </w:r>
      <w:proofErr w:type="spellEnd"/>
      <w:r>
        <w:t xml:space="preserve"> had come from around the corner of the flat thus they took him by surprise.</w:t>
      </w:r>
    </w:p>
    <w:p w:rsidR="00D048FF" w:rsidRDefault="00D048FF" w:rsidP="00D048FF">
      <w:pPr>
        <w:ind w:left="1440"/>
      </w:pPr>
    </w:p>
    <w:p w:rsidR="002C42CC" w:rsidRDefault="00D048FF" w:rsidP="002C42CC">
      <w:pPr>
        <w:ind w:left="1440"/>
      </w:pPr>
      <w:r>
        <w:tab/>
        <w:t xml:space="preserve">The </w:t>
      </w:r>
      <w:proofErr w:type="spellStart"/>
      <w:r>
        <w:t>accused’s</w:t>
      </w:r>
      <w:proofErr w:type="spellEnd"/>
      <w:r>
        <w:t xml:space="preserve"> evidence is that at that point he was in fear of his life and in a bid to protect </w:t>
      </w:r>
      <w:proofErr w:type="gramStart"/>
      <w:r>
        <w:t>himself,</w:t>
      </w:r>
      <w:proofErr w:type="gramEnd"/>
      <w:r>
        <w:t xml:space="preserve"> he drew his firearm and fired thu</w:t>
      </w:r>
      <w:r w:rsidR="002C42CC">
        <w:t xml:space="preserve">s hitting the deceased.  At that point, the deceased fell and he was so traumatised by the incident that he rushed to the flat, told his brother that he had almost been killed but </w:t>
      </w:r>
      <w:r w:rsidR="002C42CC">
        <w:rPr>
          <w:b/>
        </w:rPr>
        <w:t>“</w:t>
      </w:r>
      <w:proofErr w:type="spellStart"/>
      <w:r w:rsidR="002C42CC">
        <w:rPr>
          <w:b/>
        </w:rPr>
        <w:t>kwase</w:t>
      </w:r>
      <w:proofErr w:type="spellEnd"/>
      <w:r w:rsidR="002C42CC">
        <w:rPr>
          <w:b/>
        </w:rPr>
        <w:t xml:space="preserve"> </w:t>
      </w:r>
      <w:proofErr w:type="spellStart"/>
      <w:r w:rsidR="002C42CC">
        <w:rPr>
          <w:b/>
        </w:rPr>
        <w:t>kuyonakala</w:t>
      </w:r>
      <w:proofErr w:type="spellEnd"/>
      <w:r w:rsidR="002C42CC">
        <w:rPr>
          <w:b/>
        </w:rPr>
        <w:t>”</w:t>
      </w:r>
      <w:r w:rsidR="002C42CC">
        <w:t>.  In panic and confusion and fearing the consequences of him having fired his gun which was not authorised in Swaziland, he fled the scene in confusion.  He hid in the bushes until daw</w:t>
      </w:r>
      <w:r w:rsidR="00BB71BC">
        <w:t>n</w:t>
      </w:r>
      <w:r w:rsidR="002C42CC">
        <w:t xml:space="preserve"> when he met up with his brother.”</w:t>
      </w:r>
    </w:p>
    <w:p w:rsidR="002C42CC" w:rsidRPr="002C42CC" w:rsidRDefault="002C42CC" w:rsidP="002C42CC">
      <w:pPr>
        <w:spacing w:line="480" w:lineRule="auto"/>
        <w:ind w:left="1440"/>
        <w:contextualSpacing w:val="0"/>
      </w:pPr>
    </w:p>
    <w:p w:rsidR="00D048FF" w:rsidRDefault="00D048FF" w:rsidP="0062147B">
      <w:pPr>
        <w:spacing w:line="480" w:lineRule="auto"/>
      </w:pPr>
      <w:r>
        <w:t>[3</w:t>
      </w:r>
      <w:r w:rsidR="00602444">
        <w:t>7</w:t>
      </w:r>
      <w:r>
        <w:t>]</w:t>
      </w:r>
      <w:r>
        <w:tab/>
      </w:r>
      <w:r w:rsidR="0062147B">
        <w:t>The attorney for the accused contends under the heading “</w:t>
      </w:r>
      <w:r w:rsidR="00BB71BC">
        <w:t>F</w:t>
      </w:r>
      <w:r w:rsidR="0062147B">
        <w:t xml:space="preserve">indings” at page 6 thereof that </w:t>
      </w:r>
      <w:r w:rsidR="00602444">
        <w:t>t</w:t>
      </w:r>
      <w:r w:rsidR="0062147B">
        <w:t xml:space="preserve">he balance of </w:t>
      </w:r>
      <w:proofErr w:type="spellStart"/>
      <w:r w:rsidR="0062147B">
        <w:t>accused’s</w:t>
      </w:r>
      <w:proofErr w:type="spellEnd"/>
      <w:r w:rsidR="0062147B">
        <w:t xml:space="preserve"> evidence is in agreement with that of PW1, PW2, PW3 and the statement of agreed facts.  That under cross-examination the </w:t>
      </w:r>
      <w:proofErr w:type="spellStart"/>
      <w:r w:rsidR="0062147B">
        <w:t>accused’s</w:t>
      </w:r>
      <w:proofErr w:type="spellEnd"/>
      <w:r w:rsidR="0062147B">
        <w:t xml:space="preserve"> evidence was not at any stage tripped up by the prosecution.  </w:t>
      </w:r>
      <w:r w:rsidR="00BB71BC">
        <w:t>That the accused</w:t>
      </w:r>
      <w:r w:rsidR="0062147B">
        <w:t xml:space="preserve"> stuck to his story and his demeanour did not change at all.</w:t>
      </w:r>
    </w:p>
    <w:p w:rsidR="0062147B" w:rsidRDefault="0062147B" w:rsidP="0062147B">
      <w:pPr>
        <w:spacing w:line="480" w:lineRule="auto"/>
      </w:pPr>
    </w:p>
    <w:p w:rsidR="0062147B" w:rsidRDefault="0062147B" w:rsidP="0062147B">
      <w:pPr>
        <w:spacing w:line="480" w:lineRule="auto"/>
      </w:pPr>
      <w:r>
        <w:t>[3</w:t>
      </w:r>
      <w:r w:rsidR="00602444">
        <w:t>8</w:t>
      </w:r>
      <w:r>
        <w:t>]</w:t>
      </w:r>
      <w:r>
        <w:tab/>
        <w:t xml:space="preserve">That what became clear in evidence was that the evidence of Assistant Superintendent </w:t>
      </w:r>
      <w:proofErr w:type="spellStart"/>
      <w:r>
        <w:t>Methula</w:t>
      </w:r>
      <w:proofErr w:type="spellEnd"/>
      <w:r>
        <w:t xml:space="preserve"> (PW3) was in conformity with his </w:t>
      </w:r>
      <w:proofErr w:type="spellStart"/>
      <w:r>
        <w:t>assession</w:t>
      </w:r>
      <w:proofErr w:type="spellEnd"/>
      <w:r>
        <w:t xml:space="preserve"> that his deceased was a short distance of about 2.5 metres from where he shot him.  That in his evidence, he further states that given the fact that the deceased was rushing him he had a chance to escape and he acted in a split second to save his life.  That PW2 confirmed that the deceased was about 2.5 metres from the doorway where it is now clear where the accused </w:t>
      </w:r>
      <w:r w:rsidR="004521DF">
        <w:t xml:space="preserve">fired the </w:t>
      </w:r>
      <w:r>
        <w:t xml:space="preserve">shot.  </w:t>
      </w:r>
      <w:proofErr w:type="gramStart"/>
      <w:r>
        <w:t>That the prosecution did not</w:t>
      </w:r>
      <w:r w:rsidR="00BB71BC">
        <w:t xml:space="preserve"> at</w:t>
      </w:r>
      <w:r>
        <w:t xml:space="preserve"> any stage bring evidence to refute the story as told by the accused.</w:t>
      </w:r>
      <w:proofErr w:type="gramEnd"/>
      <w:r>
        <w:t xml:space="preserve">  In fact, it seems that the Crown </w:t>
      </w:r>
      <w:proofErr w:type="gramStart"/>
      <w:r>
        <w:t xml:space="preserve">witnesses </w:t>
      </w:r>
      <w:r w:rsidR="009057B7">
        <w:t>all seems</w:t>
      </w:r>
      <w:proofErr w:type="gramEnd"/>
      <w:r w:rsidR="009057B7">
        <w:t xml:space="preserve"> to support the version o</w:t>
      </w:r>
      <w:r w:rsidR="00BB71BC">
        <w:t>f</w:t>
      </w:r>
      <w:r w:rsidR="009057B7">
        <w:t xml:space="preserve"> events that was given by the accused.</w:t>
      </w:r>
    </w:p>
    <w:p w:rsidR="009057B7" w:rsidRDefault="009057B7" w:rsidP="0062147B">
      <w:pPr>
        <w:spacing w:line="480" w:lineRule="auto"/>
      </w:pPr>
    </w:p>
    <w:p w:rsidR="0062147B" w:rsidRDefault="009057B7" w:rsidP="0062147B">
      <w:pPr>
        <w:spacing w:line="480" w:lineRule="auto"/>
      </w:pPr>
      <w:r>
        <w:t>[3</w:t>
      </w:r>
      <w:r w:rsidR="00602444">
        <w:t>9</w:t>
      </w:r>
      <w:r>
        <w:t>]</w:t>
      </w:r>
      <w:r>
        <w:tab/>
        <w:t xml:space="preserve">At pages 7 to 8 of the </w:t>
      </w:r>
      <w:r w:rsidR="004521DF">
        <w:t>Counsel</w:t>
      </w:r>
      <w:r>
        <w:t xml:space="preserve"> for the </w:t>
      </w:r>
      <w:proofErr w:type="spellStart"/>
      <w:r>
        <w:t>accused’s</w:t>
      </w:r>
      <w:proofErr w:type="spellEnd"/>
      <w:r>
        <w:t xml:space="preserve"> Heads of Arguments are made on the evidence to the following propositions:</w:t>
      </w:r>
    </w:p>
    <w:p w:rsidR="009057B7" w:rsidRDefault="009057B7" w:rsidP="009057B7"/>
    <w:p w:rsidR="009057B7" w:rsidRDefault="009057B7" w:rsidP="009057B7">
      <w:pPr>
        <w:ind w:left="2160"/>
      </w:pPr>
      <w:r>
        <w:lastRenderedPageBreak/>
        <w:t>“(a)</w:t>
      </w:r>
      <w:r>
        <w:tab/>
      </w:r>
      <w:proofErr w:type="gramStart"/>
      <w:r>
        <w:t>The</w:t>
      </w:r>
      <w:proofErr w:type="gramEnd"/>
      <w:r>
        <w:t xml:space="preserve"> accused did not know the deceased nor did he know Stanley </w:t>
      </w:r>
      <w:proofErr w:type="spellStart"/>
      <w:r>
        <w:t>Nkambule</w:t>
      </w:r>
      <w:proofErr w:type="spellEnd"/>
      <w:r>
        <w:t>. The protagonists were clearly Stanley and the deceased.</w:t>
      </w:r>
    </w:p>
    <w:p w:rsidR="009057B7" w:rsidRDefault="009057B7" w:rsidP="009057B7">
      <w:pPr>
        <w:ind w:left="2160"/>
      </w:pPr>
      <w:r>
        <w:t>(b)</w:t>
      </w:r>
      <w:r>
        <w:tab/>
        <w:t xml:space="preserve">Having left the bar, the three brothers went to the flat.  It is clear from the evidence that it was the deceased and Stanley </w:t>
      </w:r>
      <w:proofErr w:type="spellStart"/>
      <w:r>
        <w:t>Nkambule</w:t>
      </w:r>
      <w:proofErr w:type="spellEnd"/>
      <w:r>
        <w:t xml:space="preserve"> who followed them a while later to the flat.</w:t>
      </w:r>
    </w:p>
    <w:p w:rsidR="009057B7" w:rsidRDefault="009057B7" w:rsidP="009057B7">
      <w:pPr>
        <w:ind w:left="2160"/>
      </w:pPr>
      <w:r>
        <w:t>(c)</w:t>
      </w:r>
      <w:r>
        <w:tab/>
        <w:t xml:space="preserve">It is also quite clear that it was Stanley </w:t>
      </w:r>
      <w:proofErr w:type="spellStart"/>
      <w:r>
        <w:t>Nkambule</w:t>
      </w:r>
      <w:proofErr w:type="spellEnd"/>
      <w:r>
        <w:t xml:space="preserve"> and the deceased who had come to confront the ‘South African clever’ as a result of the bar altercation.</w:t>
      </w:r>
    </w:p>
    <w:p w:rsidR="009057B7" w:rsidRDefault="009057B7" w:rsidP="009057B7">
      <w:pPr>
        <w:ind w:left="2160"/>
      </w:pPr>
      <w:r>
        <w:t>(d)</w:t>
      </w:r>
      <w:r>
        <w:tab/>
        <w:t xml:space="preserve">The fact that the deceased and Stanley </w:t>
      </w:r>
      <w:proofErr w:type="spellStart"/>
      <w:r>
        <w:t>Nkambule</w:t>
      </w:r>
      <w:proofErr w:type="spellEnd"/>
      <w:r>
        <w:t xml:space="preserve"> were told to leave the flat and did so shows that it was them who were spoiling for a fight.</w:t>
      </w:r>
    </w:p>
    <w:p w:rsidR="009057B7" w:rsidRDefault="009057B7" w:rsidP="009057B7">
      <w:pPr>
        <w:ind w:left="2160"/>
      </w:pPr>
      <w:r>
        <w:t>(e)</w:t>
      </w:r>
      <w:r>
        <w:tab/>
        <w:t xml:space="preserve">It is irrefutable evidence that it was fifteen to twenty minutes later that the shooting incident occurred.  The question is why </w:t>
      </w:r>
      <w:proofErr w:type="gramStart"/>
      <w:r>
        <w:t xml:space="preserve">did the deceased and Stanley </w:t>
      </w:r>
      <w:proofErr w:type="spellStart"/>
      <w:r>
        <w:t>Nkambule</w:t>
      </w:r>
      <w:proofErr w:type="spellEnd"/>
      <w:r>
        <w:t xml:space="preserve"> attack the accused</w:t>
      </w:r>
      <w:proofErr w:type="gramEnd"/>
      <w:r>
        <w:t xml:space="preserve"> when they should have long gone home.</w:t>
      </w:r>
    </w:p>
    <w:p w:rsidR="009057B7" w:rsidRDefault="009057B7" w:rsidP="009057B7">
      <w:pPr>
        <w:ind w:left="2160"/>
      </w:pPr>
      <w:r>
        <w:t>(f)</w:t>
      </w:r>
      <w:r>
        <w:tab/>
        <w:t>The evidence seems to show that in fact they either way laid the accused or saw him come out for the smoke thus they attacked him as they had promised they would get him whilst in the flat.”</w:t>
      </w:r>
    </w:p>
    <w:p w:rsidR="009057B7" w:rsidRDefault="009057B7" w:rsidP="009057B7">
      <w:pPr>
        <w:spacing w:line="480" w:lineRule="auto"/>
        <w:contextualSpacing w:val="0"/>
      </w:pPr>
    </w:p>
    <w:p w:rsidR="009057B7" w:rsidRDefault="009057B7" w:rsidP="009057B7">
      <w:pPr>
        <w:spacing w:line="480" w:lineRule="auto"/>
      </w:pPr>
      <w:r>
        <w:t>[</w:t>
      </w:r>
      <w:r w:rsidR="00602444">
        <w:t>40</w:t>
      </w:r>
      <w:r>
        <w:t>]</w:t>
      </w:r>
      <w:r>
        <w:tab/>
        <w:t xml:space="preserve">The attorney for the accused contends that from the evidence it is also quite very clear that there is no </w:t>
      </w:r>
      <w:proofErr w:type="spellStart"/>
      <w:r>
        <w:t>rationable</w:t>
      </w:r>
      <w:proofErr w:type="spellEnd"/>
      <w:r>
        <w:t xml:space="preserve"> and reasonable explanation for what occurred other than to draw inference from the facts </w:t>
      </w:r>
      <w:r w:rsidR="007C017D">
        <w:t xml:space="preserve">to the behaviour of the deceased and his friend Stanley </w:t>
      </w:r>
      <w:proofErr w:type="spellStart"/>
      <w:r w:rsidR="007C017D">
        <w:t>Nkambule</w:t>
      </w:r>
      <w:proofErr w:type="spellEnd"/>
      <w:r w:rsidR="007C017D">
        <w:t>.</w:t>
      </w:r>
    </w:p>
    <w:p w:rsidR="007C017D" w:rsidRDefault="007C017D" w:rsidP="009057B7">
      <w:pPr>
        <w:spacing w:line="480" w:lineRule="auto"/>
      </w:pPr>
    </w:p>
    <w:p w:rsidR="007C017D" w:rsidRDefault="007C017D" w:rsidP="009057B7">
      <w:pPr>
        <w:spacing w:line="480" w:lineRule="auto"/>
      </w:pPr>
      <w:r>
        <w:t>[4</w:t>
      </w:r>
      <w:r w:rsidR="00602444">
        <w:t>1</w:t>
      </w:r>
      <w:r>
        <w:t>]</w:t>
      </w:r>
      <w:r>
        <w:tab/>
      </w:r>
      <w:r w:rsidR="00602444">
        <w:t xml:space="preserve">Mr. </w:t>
      </w:r>
      <w:proofErr w:type="spellStart"/>
      <w:r w:rsidR="00602444">
        <w:t>Nkosi</w:t>
      </w:r>
      <w:proofErr w:type="spellEnd"/>
      <w:r w:rsidR="00602444">
        <w:t xml:space="preserve"> further argues t</w:t>
      </w:r>
      <w:r>
        <w:t>hat on the facts the prosecution has taken an arm-chair critic position and evolved a theory not raised on any evidence.</w:t>
      </w:r>
    </w:p>
    <w:p w:rsidR="007C017D" w:rsidRDefault="007C017D" w:rsidP="009057B7">
      <w:pPr>
        <w:spacing w:line="480" w:lineRule="auto"/>
      </w:pPr>
    </w:p>
    <w:p w:rsidR="007C017D" w:rsidRDefault="007C017D" w:rsidP="009057B7">
      <w:pPr>
        <w:spacing w:line="480" w:lineRule="auto"/>
      </w:pPr>
      <w:r>
        <w:lastRenderedPageBreak/>
        <w:t>[4</w:t>
      </w:r>
      <w:r w:rsidR="00602444">
        <w:t>2</w:t>
      </w:r>
      <w:r>
        <w:t>]</w:t>
      </w:r>
      <w:r>
        <w:tab/>
        <w:t xml:space="preserve">Lastly, on submissions of law </w:t>
      </w:r>
      <w:r w:rsidR="00BB71BC">
        <w:t xml:space="preserve">Mr. </w:t>
      </w:r>
      <w:proofErr w:type="spellStart"/>
      <w:r w:rsidR="00BB71BC">
        <w:t>Nkosi</w:t>
      </w:r>
      <w:proofErr w:type="spellEnd"/>
      <w:r w:rsidR="00BB71BC">
        <w:t xml:space="preserve"> </w:t>
      </w:r>
      <w:r>
        <w:t xml:space="preserve">made very </w:t>
      </w:r>
      <w:r w:rsidR="00602444">
        <w:t>pertinent</w:t>
      </w:r>
      <w:r>
        <w:t xml:space="preserve"> submissions citin</w:t>
      </w:r>
      <w:r w:rsidR="00700517">
        <w:t xml:space="preserve">g relevant decided cases on the subject that of </w:t>
      </w:r>
      <w:r w:rsidR="00700517">
        <w:rPr>
          <w:i/>
        </w:rPr>
        <w:t xml:space="preserve">Rex </w:t>
      </w:r>
      <w:proofErr w:type="spellStart"/>
      <w:proofErr w:type="gramStart"/>
      <w:r w:rsidR="00700517">
        <w:rPr>
          <w:i/>
        </w:rPr>
        <w:t>vs</w:t>
      </w:r>
      <w:proofErr w:type="spellEnd"/>
      <w:proofErr w:type="gramEnd"/>
      <w:r w:rsidR="00700517">
        <w:rPr>
          <w:i/>
        </w:rPr>
        <w:t xml:space="preserve"> </w:t>
      </w:r>
      <w:proofErr w:type="spellStart"/>
      <w:r w:rsidR="00700517">
        <w:rPr>
          <w:i/>
        </w:rPr>
        <w:t>Zikalala</w:t>
      </w:r>
      <w:proofErr w:type="spellEnd"/>
      <w:r w:rsidR="00700517">
        <w:rPr>
          <w:i/>
        </w:rPr>
        <w:t xml:space="preserve"> 1953(2) SA 568; </w:t>
      </w:r>
      <w:r w:rsidR="00700517">
        <w:t xml:space="preserve">and that of </w:t>
      </w:r>
      <w:r w:rsidR="00700517">
        <w:rPr>
          <w:i/>
        </w:rPr>
        <w:t xml:space="preserve">Rex </w:t>
      </w:r>
      <w:proofErr w:type="spellStart"/>
      <w:r w:rsidR="00700517">
        <w:rPr>
          <w:i/>
        </w:rPr>
        <w:t>vs</w:t>
      </w:r>
      <w:proofErr w:type="spellEnd"/>
      <w:r w:rsidR="00700517">
        <w:rPr>
          <w:i/>
        </w:rPr>
        <w:t xml:space="preserve"> </w:t>
      </w:r>
      <w:proofErr w:type="spellStart"/>
      <w:r w:rsidR="00700517">
        <w:rPr>
          <w:i/>
        </w:rPr>
        <w:t>Hele</w:t>
      </w:r>
      <w:proofErr w:type="spellEnd"/>
      <w:r w:rsidR="00700517">
        <w:rPr>
          <w:i/>
        </w:rPr>
        <w:t xml:space="preserve"> 1947(1) SA 272 </w:t>
      </w:r>
      <w:r w:rsidR="00700517">
        <w:t xml:space="preserve">and referred to legal textbook by </w:t>
      </w:r>
      <w:r w:rsidR="00700517">
        <w:rPr>
          <w:i/>
        </w:rPr>
        <w:t xml:space="preserve">Gardner and </w:t>
      </w:r>
      <w:proofErr w:type="spellStart"/>
      <w:r w:rsidR="00700517">
        <w:rPr>
          <w:i/>
        </w:rPr>
        <w:t>Landsdown</w:t>
      </w:r>
      <w:proofErr w:type="spellEnd"/>
      <w:r w:rsidR="00700517">
        <w:rPr>
          <w:i/>
        </w:rPr>
        <w:t xml:space="preserve"> (South African Criminal Law and Procedure </w:t>
      </w:r>
      <w:proofErr w:type="spellStart"/>
      <w:r w:rsidR="00700517">
        <w:rPr>
          <w:i/>
        </w:rPr>
        <w:t>Vol.II</w:t>
      </w:r>
      <w:proofErr w:type="spellEnd"/>
      <w:r w:rsidR="00700517">
        <w:rPr>
          <w:i/>
        </w:rPr>
        <w:t xml:space="preserve"> </w:t>
      </w:r>
      <w:proofErr w:type="spellStart"/>
      <w:r w:rsidR="00700517">
        <w:rPr>
          <w:i/>
        </w:rPr>
        <w:t>Juta</w:t>
      </w:r>
      <w:proofErr w:type="spellEnd"/>
      <w:r w:rsidR="00700517">
        <w:rPr>
          <w:i/>
        </w:rPr>
        <w:t>, 1957</w:t>
      </w:r>
      <w:r w:rsidR="00700517">
        <w:t xml:space="preserve"> at page 1546-1548.</w:t>
      </w:r>
    </w:p>
    <w:p w:rsidR="00700517" w:rsidRDefault="00700517" w:rsidP="009057B7">
      <w:pPr>
        <w:spacing w:line="480" w:lineRule="auto"/>
      </w:pPr>
    </w:p>
    <w:p w:rsidR="00700517" w:rsidRDefault="00602444" w:rsidP="009057B7">
      <w:pPr>
        <w:spacing w:line="480" w:lineRule="auto"/>
      </w:pPr>
      <w:r>
        <w:t>[43</w:t>
      </w:r>
      <w:r w:rsidR="00700517">
        <w:t>]</w:t>
      </w:r>
      <w:r w:rsidR="00700517">
        <w:tab/>
        <w:t xml:space="preserve">The attorney for the accused contends that in this case it seems clear that the accused is availed of the defence of private defence.  </w:t>
      </w:r>
      <w:proofErr w:type="gramStart"/>
      <w:r w:rsidR="00700517">
        <w:t>That this is a defence which justified the use of force against another person though normally unlawful but it is justified in defence of a person, property or other legal interest against an unlawful attack subject to certain conditions.</w:t>
      </w:r>
      <w:proofErr w:type="gramEnd"/>
      <w:r w:rsidR="00700517">
        <w:t xml:space="preserve">  For this legal proposition the attorney for the accused </w:t>
      </w:r>
      <w:r w:rsidR="00BB71BC">
        <w:t xml:space="preserve">cited </w:t>
      </w:r>
      <w:r w:rsidR="00700517">
        <w:t xml:space="preserve">the textbook </w:t>
      </w:r>
      <w:r w:rsidR="00700517">
        <w:rPr>
          <w:i/>
        </w:rPr>
        <w:t xml:space="preserve">A ST Q Skeen </w:t>
      </w:r>
      <w:proofErr w:type="spellStart"/>
      <w:r w:rsidR="00700517">
        <w:rPr>
          <w:i/>
        </w:rPr>
        <w:t>LawSA</w:t>
      </w:r>
      <w:proofErr w:type="spellEnd"/>
      <w:r w:rsidR="00700517">
        <w:rPr>
          <w:i/>
        </w:rPr>
        <w:t xml:space="preserve"> Vol.6 </w:t>
      </w:r>
      <w:proofErr w:type="spellStart"/>
      <w:r w:rsidR="00700517">
        <w:rPr>
          <w:i/>
        </w:rPr>
        <w:t>Butterworths</w:t>
      </w:r>
      <w:proofErr w:type="spellEnd"/>
      <w:r w:rsidR="00700517">
        <w:rPr>
          <w:i/>
        </w:rPr>
        <w:t xml:space="preserve"> 1996 </w:t>
      </w:r>
      <w:r w:rsidR="00700517">
        <w:t>at paragraph 37-48.</w:t>
      </w:r>
    </w:p>
    <w:p w:rsidR="00602444" w:rsidRDefault="00602444" w:rsidP="009057B7">
      <w:pPr>
        <w:spacing w:line="480" w:lineRule="auto"/>
      </w:pPr>
    </w:p>
    <w:p w:rsidR="00602444" w:rsidRDefault="00602444" w:rsidP="009057B7">
      <w:pPr>
        <w:spacing w:line="480" w:lineRule="auto"/>
        <w:contextualSpacing w:val="0"/>
        <w:rPr>
          <w:b/>
        </w:rPr>
      </w:pPr>
      <w:r>
        <w:tab/>
      </w:r>
      <w:r>
        <w:rPr>
          <w:b/>
        </w:rPr>
        <w:t>Clarity sought by the court on the duty to cross-examine witnesses</w:t>
      </w:r>
      <w:r w:rsidR="00BB71BC">
        <w:rPr>
          <w:b/>
        </w:rPr>
        <w:t xml:space="preserve"> by an accused person</w:t>
      </w:r>
    </w:p>
    <w:p w:rsidR="00602444" w:rsidRDefault="00602444" w:rsidP="009057B7">
      <w:pPr>
        <w:spacing w:line="480" w:lineRule="auto"/>
        <w:contextualSpacing w:val="0"/>
      </w:pPr>
      <w:r>
        <w:t>[44]</w:t>
      </w:r>
      <w:r>
        <w:tab/>
        <w:t>I mentioned earlier on the arguments of both attorney</w:t>
      </w:r>
      <w:r w:rsidR="00A666CD">
        <w:t>s</w:t>
      </w:r>
      <w:r>
        <w:t xml:space="preserve"> on the effect</w:t>
      </w:r>
      <w:r w:rsidR="00A666CD">
        <w:t>s</w:t>
      </w:r>
      <w:r>
        <w:t xml:space="preserve"> of the </w:t>
      </w:r>
      <w:r>
        <w:rPr>
          <w:i/>
        </w:rPr>
        <w:t>dicta</w:t>
      </w:r>
      <w:r>
        <w:t xml:space="preserve"> in </w:t>
      </w:r>
      <w:r>
        <w:rPr>
          <w:i/>
        </w:rPr>
        <w:t xml:space="preserve">The King </w:t>
      </w:r>
      <w:proofErr w:type="spellStart"/>
      <w:r>
        <w:rPr>
          <w:i/>
        </w:rPr>
        <w:t>vs</w:t>
      </w:r>
      <w:proofErr w:type="spellEnd"/>
      <w:r>
        <w:rPr>
          <w:i/>
        </w:rPr>
        <w:t xml:space="preserve"> Dominic </w:t>
      </w:r>
      <w:proofErr w:type="spellStart"/>
      <w:r>
        <w:rPr>
          <w:i/>
        </w:rPr>
        <w:t>Mngomezulu</w:t>
      </w:r>
      <w:proofErr w:type="spellEnd"/>
      <w:r>
        <w:rPr>
          <w:i/>
        </w:rPr>
        <w:t xml:space="preserve"> (supra)</w:t>
      </w:r>
      <w:r>
        <w:t xml:space="preserve"> Mr. </w:t>
      </w:r>
      <w:proofErr w:type="spellStart"/>
      <w:r>
        <w:t>Nkosi</w:t>
      </w:r>
      <w:proofErr w:type="spellEnd"/>
      <w:r>
        <w:t xml:space="preserve"> for the accused filed Supplementary submissions on the invitation of the court.  During submission</w:t>
      </w:r>
      <w:r w:rsidR="009B7C04">
        <w:t>s</w:t>
      </w:r>
      <w:r>
        <w:t xml:space="preserve"> I sought clarification on a legal point raised by the prosecution </w:t>
      </w:r>
      <w:proofErr w:type="spellStart"/>
      <w:proofErr w:type="gramStart"/>
      <w:r w:rsidRPr="00BB71BC">
        <w:t>vis</w:t>
      </w:r>
      <w:proofErr w:type="spellEnd"/>
      <w:proofErr w:type="gramEnd"/>
      <w:r w:rsidRPr="00BB71BC">
        <w:t xml:space="preserve"> whether or</w:t>
      </w:r>
      <w:r>
        <w:rPr>
          <w:i/>
        </w:rPr>
        <w:t xml:space="preserve"> </w:t>
      </w:r>
      <w:r w:rsidRPr="00BB71BC">
        <w:t>not</w:t>
      </w:r>
      <w:r>
        <w:t xml:space="preserve"> the defence had a duty to question the Crown witnesses on the issue of the knife.  Counsel for the Crow</w:t>
      </w:r>
      <w:r w:rsidR="00D55729">
        <w:t>n</w:t>
      </w:r>
      <w:r>
        <w:t xml:space="preserve"> made a submission as follows:</w:t>
      </w:r>
    </w:p>
    <w:p w:rsidR="00602444" w:rsidRDefault="00602444" w:rsidP="00602444"/>
    <w:p w:rsidR="00602444" w:rsidRDefault="00602444" w:rsidP="00602444">
      <w:pPr>
        <w:ind w:left="1440" w:firstLine="0"/>
        <w:contextualSpacing w:val="0"/>
        <w:rPr>
          <w:i/>
        </w:rPr>
      </w:pPr>
      <w:r>
        <w:lastRenderedPageBreak/>
        <w:t xml:space="preserve">“The defence did not put the story of the knife to the investigator yet there exists such a duty” </w:t>
      </w:r>
      <w:r>
        <w:rPr>
          <w:i/>
        </w:rPr>
        <w:t>(paragraph 8 of Crown submissions).</w:t>
      </w:r>
    </w:p>
    <w:p w:rsidR="00700517" w:rsidRDefault="00700517" w:rsidP="009057B7">
      <w:pPr>
        <w:spacing w:line="480" w:lineRule="auto"/>
      </w:pPr>
    </w:p>
    <w:p w:rsidR="00D03766" w:rsidRDefault="00D03766" w:rsidP="009057B7">
      <w:pPr>
        <w:spacing w:line="480" w:lineRule="auto"/>
      </w:pPr>
      <w:r>
        <w:t>[45]</w:t>
      </w:r>
      <w:r>
        <w:tab/>
        <w:t xml:space="preserve">Mr. </w:t>
      </w:r>
      <w:proofErr w:type="spellStart"/>
      <w:r>
        <w:t>Nkosi</w:t>
      </w:r>
      <w:proofErr w:type="spellEnd"/>
      <w:r>
        <w:t xml:space="preserve"> for the accused filed very useful Supplementary submissions on this question analysing the case of </w:t>
      </w:r>
      <w:r>
        <w:rPr>
          <w:i/>
        </w:rPr>
        <w:t xml:space="preserve">Rex </w:t>
      </w:r>
      <w:proofErr w:type="spellStart"/>
      <w:proofErr w:type="gramStart"/>
      <w:r>
        <w:rPr>
          <w:i/>
        </w:rPr>
        <w:t>vs</w:t>
      </w:r>
      <w:proofErr w:type="spellEnd"/>
      <w:proofErr w:type="gramEnd"/>
      <w:r>
        <w:rPr>
          <w:i/>
        </w:rPr>
        <w:t xml:space="preserve"> Dominic </w:t>
      </w:r>
      <w:proofErr w:type="spellStart"/>
      <w:r>
        <w:rPr>
          <w:i/>
        </w:rPr>
        <w:t>Mngomezulu</w:t>
      </w:r>
      <w:proofErr w:type="spellEnd"/>
      <w:r>
        <w:rPr>
          <w:i/>
        </w:rPr>
        <w:t xml:space="preserve">.  </w:t>
      </w:r>
      <w:r>
        <w:t>The arguments advanced will be addressed later on in my analysis and conclusions of the evidence in this case.</w:t>
      </w:r>
    </w:p>
    <w:p w:rsidR="00D03766" w:rsidRPr="00D03766" w:rsidRDefault="00D03766" w:rsidP="009057B7">
      <w:pPr>
        <w:spacing w:line="480" w:lineRule="auto"/>
      </w:pPr>
    </w:p>
    <w:p w:rsidR="00700517" w:rsidRPr="00700517" w:rsidRDefault="00700517" w:rsidP="009057B7">
      <w:pPr>
        <w:spacing w:line="480" w:lineRule="auto"/>
        <w:contextualSpacing w:val="0"/>
        <w:rPr>
          <w:b/>
        </w:rPr>
      </w:pPr>
      <w:r>
        <w:tab/>
      </w:r>
      <w:r>
        <w:rPr>
          <w:b/>
        </w:rPr>
        <w:t>The court analysis and conclusion thereon</w:t>
      </w:r>
    </w:p>
    <w:p w:rsidR="00700517" w:rsidRDefault="00700517" w:rsidP="009057B7">
      <w:pPr>
        <w:spacing w:line="480" w:lineRule="auto"/>
        <w:contextualSpacing w:val="0"/>
      </w:pPr>
      <w:r>
        <w:t>[4</w:t>
      </w:r>
      <w:r w:rsidR="00D03766">
        <w:t>6</w:t>
      </w:r>
      <w:r>
        <w:t>]</w:t>
      </w:r>
      <w:r>
        <w:tab/>
        <w:t>Having considered the able arguments of both attorneys of the parties and the facts of the matter it is common cause that the act of death of the deceased was caused by the accused</w:t>
      </w:r>
      <w:r w:rsidR="00380C2C">
        <w:t xml:space="preserve"> and</w:t>
      </w:r>
      <w:r>
        <w:t xml:space="preserve"> therefore the </w:t>
      </w:r>
      <w:proofErr w:type="spellStart"/>
      <w:r>
        <w:rPr>
          <w:i/>
        </w:rPr>
        <w:t>actus</w:t>
      </w:r>
      <w:proofErr w:type="spellEnd"/>
      <w:r>
        <w:rPr>
          <w:i/>
        </w:rPr>
        <w:t xml:space="preserve"> </w:t>
      </w:r>
      <w:proofErr w:type="spellStart"/>
      <w:proofErr w:type="gramStart"/>
      <w:r>
        <w:rPr>
          <w:i/>
        </w:rPr>
        <w:t>reus</w:t>
      </w:r>
      <w:proofErr w:type="spellEnd"/>
      <w:proofErr w:type="gramEnd"/>
      <w:r>
        <w:t xml:space="preserve"> is beyond question.  The only controversial issue is that of the intention whether the accused intended the death of the deceased </w:t>
      </w:r>
      <w:r w:rsidR="00380C2C">
        <w:t xml:space="preserve">or </w:t>
      </w:r>
      <w:r>
        <w:t xml:space="preserve">whether he acted in self defence.   Therefore, this aspect of the matter concerns the </w:t>
      </w:r>
      <w:proofErr w:type="spellStart"/>
      <w:r w:rsidR="0059256B">
        <w:rPr>
          <w:i/>
        </w:rPr>
        <w:t>mens</w:t>
      </w:r>
      <w:proofErr w:type="spellEnd"/>
      <w:r>
        <w:rPr>
          <w:i/>
        </w:rPr>
        <w:t xml:space="preserve"> </w:t>
      </w:r>
      <w:proofErr w:type="spellStart"/>
      <w:r>
        <w:rPr>
          <w:i/>
        </w:rPr>
        <w:t>rea</w:t>
      </w:r>
      <w:proofErr w:type="spellEnd"/>
      <w:r>
        <w:t xml:space="preserve"> as provided by the law.</w:t>
      </w:r>
    </w:p>
    <w:p w:rsidR="00700517" w:rsidRDefault="00700517" w:rsidP="009057B7">
      <w:pPr>
        <w:spacing w:line="480" w:lineRule="auto"/>
      </w:pPr>
    </w:p>
    <w:p w:rsidR="00D96A60" w:rsidRDefault="00700517" w:rsidP="00A132AB">
      <w:pPr>
        <w:spacing w:line="480" w:lineRule="auto"/>
        <w:contextualSpacing w:val="0"/>
      </w:pPr>
      <w:r>
        <w:t>[4</w:t>
      </w:r>
      <w:r w:rsidR="00D03766">
        <w:t>7</w:t>
      </w:r>
      <w:r>
        <w:t>]</w:t>
      </w:r>
      <w:r>
        <w:tab/>
        <w:t xml:space="preserve">The Crown as </w:t>
      </w:r>
      <w:r w:rsidR="00380C2C">
        <w:t>it has</w:t>
      </w:r>
      <w:r>
        <w:t xml:space="preserve"> shown above contends that the accused intentionally killed the deceased on the day in question.  Furthermore, the Crown contends that the accused cannot rely on his evidence as that version of events was not put to the Crown witnesses in accordance with the </w:t>
      </w:r>
      <w:r>
        <w:rPr>
          <w:i/>
        </w:rPr>
        <w:t>dictum</w:t>
      </w:r>
      <w:r>
        <w:t xml:space="preserve"> in the landmark case of </w:t>
      </w:r>
      <w:r>
        <w:rPr>
          <w:i/>
        </w:rPr>
        <w:t xml:space="preserve">Rex </w:t>
      </w:r>
      <w:proofErr w:type="spellStart"/>
      <w:proofErr w:type="gramStart"/>
      <w:r>
        <w:rPr>
          <w:i/>
        </w:rPr>
        <w:t>vs</w:t>
      </w:r>
      <w:proofErr w:type="spellEnd"/>
      <w:proofErr w:type="gramEnd"/>
      <w:r>
        <w:rPr>
          <w:i/>
        </w:rPr>
        <w:t xml:space="preserve"> Dominic </w:t>
      </w:r>
      <w:proofErr w:type="spellStart"/>
      <w:r>
        <w:rPr>
          <w:i/>
        </w:rPr>
        <w:t>Mngomezulu</w:t>
      </w:r>
      <w:proofErr w:type="spellEnd"/>
      <w:r>
        <w:rPr>
          <w:i/>
        </w:rPr>
        <w:t xml:space="preserve"> (supra).</w:t>
      </w:r>
      <w:r w:rsidR="00BA5F77">
        <w:t xml:space="preserve">  The arguments of the Crown in respect of this aspect of the matter are in the Crown’s Supplementary submission where Mr. A. </w:t>
      </w:r>
      <w:proofErr w:type="spellStart"/>
      <w:r w:rsidR="00BA5F77">
        <w:t>Makhanya</w:t>
      </w:r>
      <w:proofErr w:type="spellEnd"/>
      <w:r w:rsidR="00BA5F77">
        <w:t xml:space="preserve"> </w:t>
      </w:r>
      <w:r w:rsidR="00D96A60">
        <w:t xml:space="preserve">pointed out that the failure by Counsel to cross-examine an </w:t>
      </w:r>
      <w:r w:rsidR="00D96A60">
        <w:lastRenderedPageBreak/>
        <w:t xml:space="preserve">important aspect of prosecution witness’s testimony may place the defence at risk of adverse comments being made and an inference being drawn.  Therefore, in this instant case, the conversation between accused and PW3 that accused told him that the deceased and his companion attacked him carrying weapons but did not state what sort of weapons, that means the defence accepted such testimony but failed to put to him that </w:t>
      </w:r>
      <w:proofErr w:type="spellStart"/>
      <w:r w:rsidR="00D96A60">
        <w:t>infact</w:t>
      </w:r>
      <w:proofErr w:type="spellEnd"/>
      <w:r w:rsidR="00D96A60">
        <w:t xml:space="preserve"> the deceased was carrying a Rambo knife.  Therefore according to the </w:t>
      </w:r>
      <w:r w:rsidR="00D96A60">
        <w:rPr>
          <w:i/>
        </w:rPr>
        <w:t xml:space="preserve">Dominic </w:t>
      </w:r>
      <w:proofErr w:type="spellStart"/>
      <w:r w:rsidR="00D96A60">
        <w:rPr>
          <w:i/>
        </w:rPr>
        <w:t>Mngomezulu’s</w:t>
      </w:r>
      <w:proofErr w:type="spellEnd"/>
      <w:r w:rsidR="00D96A60">
        <w:rPr>
          <w:i/>
        </w:rPr>
        <w:t xml:space="preserve"> case (supra)</w:t>
      </w:r>
      <w:r w:rsidR="00D96A60">
        <w:t xml:space="preserve"> the defence failed to challenge PW3’s testimony.</w:t>
      </w:r>
    </w:p>
    <w:p w:rsidR="00700517" w:rsidRDefault="00700517" w:rsidP="009057B7">
      <w:pPr>
        <w:spacing w:line="480" w:lineRule="auto"/>
        <w:contextualSpacing w:val="0"/>
      </w:pPr>
    </w:p>
    <w:p w:rsidR="00700517" w:rsidRDefault="00700517" w:rsidP="009057B7">
      <w:pPr>
        <w:spacing w:line="480" w:lineRule="auto"/>
        <w:contextualSpacing w:val="0"/>
      </w:pPr>
      <w:r>
        <w:t>[4</w:t>
      </w:r>
      <w:r w:rsidR="00D03766">
        <w:t>8</w:t>
      </w:r>
      <w:r>
        <w:t>]</w:t>
      </w:r>
      <w:r>
        <w:tab/>
      </w:r>
      <w:r w:rsidR="00141986">
        <w:t xml:space="preserve">On the other hand it is contended for the accused </w:t>
      </w:r>
      <w:r w:rsidR="003762CF">
        <w:t xml:space="preserve">that </w:t>
      </w:r>
      <w:r w:rsidR="00141986">
        <w:t>the Crown did not at any stage bring evidence to refute the story as told by the accused.  That in fact, it seems that the Crown witnesses all seem to support the version of events as given by the accused.</w:t>
      </w:r>
    </w:p>
    <w:p w:rsidR="00141986" w:rsidRDefault="00141986" w:rsidP="009057B7">
      <w:pPr>
        <w:spacing w:line="480" w:lineRule="auto"/>
      </w:pPr>
    </w:p>
    <w:p w:rsidR="00141986" w:rsidRPr="0003543B" w:rsidRDefault="00D03766" w:rsidP="009057B7">
      <w:pPr>
        <w:spacing w:line="480" w:lineRule="auto"/>
        <w:contextualSpacing w:val="0"/>
      </w:pPr>
      <w:r>
        <w:t>[49</w:t>
      </w:r>
      <w:r w:rsidR="00141986">
        <w:t>]</w:t>
      </w:r>
      <w:r w:rsidR="00141986">
        <w:tab/>
        <w:t xml:space="preserve">It would appear to me that if I were to apply the </w:t>
      </w:r>
      <w:r w:rsidR="00141986">
        <w:rPr>
          <w:i/>
        </w:rPr>
        <w:t>dictum</w:t>
      </w:r>
      <w:r w:rsidR="00141986">
        <w:t xml:space="preserve"> in </w:t>
      </w:r>
      <w:r w:rsidR="00141986">
        <w:rPr>
          <w:i/>
        </w:rPr>
        <w:t xml:space="preserve">Rex </w:t>
      </w:r>
      <w:proofErr w:type="spellStart"/>
      <w:proofErr w:type="gramStart"/>
      <w:r w:rsidR="00141986">
        <w:rPr>
          <w:i/>
        </w:rPr>
        <w:t>vs</w:t>
      </w:r>
      <w:proofErr w:type="spellEnd"/>
      <w:proofErr w:type="gramEnd"/>
      <w:r w:rsidR="00141986">
        <w:rPr>
          <w:i/>
        </w:rPr>
        <w:t xml:space="preserve"> Dominic </w:t>
      </w:r>
      <w:proofErr w:type="spellStart"/>
      <w:r w:rsidR="00141986">
        <w:rPr>
          <w:i/>
        </w:rPr>
        <w:t>Mngomezulu</w:t>
      </w:r>
      <w:proofErr w:type="spellEnd"/>
      <w:r w:rsidR="00141986">
        <w:rPr>
          <w:i/>
        </w:rPr>
        <w:t xml:space="preserve"> (supra)</w:t>
      </w:r>
      <w:r w:rsidR="00141986">
        <w:t xml:space="preserve"> </w:t>
      </w:r>
      <w:r w:rsidR="00BA5F77">
        <w:t xml:space="preserve">as contended by the Crown </w:t>
      </w:r>
      <w:r w:rsidR="00141986">
        <w:t xml:space="preserve">in assessing the evidence of the accused there would be no evidence on </w:t>
      </w:r>
      <w:r w:rsidR="003762CF">
        <w:t>the intention of th</w:t>
      </w:r>
      <w:r w:rsidR="00141986">
        <w:t>e accused.  I say so because the accused was the only witness who testified on what really happened that fateful night.  The other witnesses for the Crown did not touch on this very important aspect of this case.</w:t>
      </w:r>
      <w:r w:rsidR="00430ED1">
        <w:t xml:space="preserve">  However, because of this state of affairs it becomes important to now consider the Supplementary argument by Mr. </w:t>
      </w:r>
      <w:proofErr w:type="spellStart"/>
      <w:r w:rsidR="00430ED1">
        <w:t>Nkosi</w:t>
      </w:r>
      <w:proofErr w:type="spellEnd"/>
      <w:r w:rsidR="00430ED1">
        <w:t xml:space="preserve"> on the effect of the </w:t>
      </w:r>
      <w:r w:rsidR="00430ED1">
        <w:rPr>
          <w:i/>
        </w:rPr>
        <w:t>dicta</w:t>
      </w:r>
      <w:r w:rsidR="00A6510F">
        <w:t xml:space="preserve"> in </w:t>
      </w:r>
      <w:r w:rsidR="00A6510F">
        <w:rPr>
          <w:i/>
        </w:rPr>
        <w:t xml:space="preserve">Rex </w:t>
      </w:r>
      <w:proofErr w:type="spellStart"/>
      <w:proofErr w:type="gramStart"/>
      <w:r w:rsidR="00A6510F">
        <w:rPr>
          <w:i/>
        </w:rPr>
        <w:t>vs</w:t>
      </w:r>
      <w:proofErr w:type="spellEnd"/>
      <w:proofErr w:type="gramEnd"/>
      <w:r w:rsidR="00A6510F">
        <w:rPr>
          <w:i/>
        </w:rPr>
        <w:t xml:space="preserve"> Dominic </w:t>
      </w:r>
      <w:proofErr w:type="spellStart"/>
      <w:r w:rsidR="00A6510F">
        <w:rPr>
          <w:i/>
        </w:rPr>
        <w:t>Mngomezulu</w:t>
      </w:r>
      <w:proofErr w:type="spellEnd"/>
      <w:r w:rsidR="00A6510F">
        <w:rPr>
          <w:i/>
        </w:rPr>
        <w:t xml:space="preserve"> (supra).</w:t>
      </w:r>
      <w:r w:rsidR="0003543B">
        <w:t xml:space="preserve">  </w:t>
      </w:r>
      <w:r w:rsidR="0003543B">
        <w:lastRenderedPageBreak/>
        <w:t>The first po</w:t>
      </w:r>
      <w:r w:rsidR="004521DF">
        <w:t>r</w:t>
      </w:r>
      <w:r w:rsidR="0003543B">
        <w:t xml:space="preserve">t of call therefore is a determination of the basis of the </w:t>
      </w:r>
      <w:r w:rsidR="0003543B">
        <w:rPr>
          <w:i/>
        </w:rPr>
        <w:t>dicta</w:t>
      </w:r>
      <w:r w:rsidR="0003543B">
        <w:t xml:space="preserve"> in </w:t>
      </w:r>
      <w:r w:rsidR="0003543B">
        <w:rPr>
          <w:i/>
        </w:rPr>
        <w:t xml:space="preserve">Rex </w:t>
      </w:r>
      <w:proofErr w:type="spellStart"/>
      <w:proofErr w:type="gramStart"/>
      <w:r w:rsidR="0003543B">
        <w:rPr>
          <w:i/>
        </w:rPr>
        <w:t>vs</w:t>
      </w:r>
      <w:proofErr w:type="spellEnd"/>
      <w:proofErr w:type="gramEnd"/>
      <w:r w:rsidR="0003543B">
        <w:rPr>
          <w:i/>
        </w:rPr>
        <w:t xml:space="preserve"> Dominic </w:t>
      </w:r>
      <w:proofErr w:type="spellStart"/>
      <w:r w:rsidR="0003543B">
        <w:rPr>
          <w:i/>
        </w:rPr>
        <w:t>Mngomezulu</w:t>
      </w:r>
      <w:proofErr w:type="spellEnd"/>
      <w:r w:rsidR="0003543B">
        <w:rPr>
          <w:i/>
        </w:rPr>
        <w:t xml:space="preserve"> (supra)</w:t>
      </w:r>
      <w:r w:rsidR="0003543B">
        <w:t xml:space="preserve"> in resolving this dispute on this point the court will then be able to decide the issue of </w:t>
      </w:r>
      <w:proofErr w:type="spellStart"/>
      <w:r w:rsidR="0003543B">
        <w:rPr>
          <w:i/>
        </w:rPr>
        <w:t>mens</w:t>
      </w:r>
      <w:proofErr w:type="spellEnd"/>
      <w:r w:rsidR="0003543B">
        <w:rPr>
          <w:i/>
        </w:rPr>
        <w:t xml:space="preserve"> </w:t>
      </w:r>
      <w:proofErr w:type="spellStart"/>
      <w:r w:rsidR="0003543B">
        <w:rPr>
          <w:i/>
        </w:rPr>
        <w:t>rea</w:t>
      </w:r>
      <w:proofErr w:type="spellEnd"/>
      <w:r w:rsidR="0003543B">
        <w:t xml:space="preserve"> of the accused.</w:t>
      </w:r>
    </w:p>
    <w:p w:rsidR="00141986" w:rsidRDefault="00141986" w:rsidP="009057B7">
      <w:pPr>
        <w:spacing w:line="480" w:lineRule="auto"/>
      </w:pPr>
    </w:p>
    <w:p w:rsidR="0056202A" w:rsidRDefault="00D03766" w:rsidP="009057B7">
      <w:pPr>
        <w:spacing w:line="480" w:lineRule="auto"/>
        <w:contextualSpacing w:val="0"/>
      </w:pPr>
      <w:r>
        <w:t>[50</w:t>
      </w:r>
      <w:r w:rsidR="00141986">
        <w:t>]</w:t>
      </w:r>
      <w:r w:rsidR="00141986">
        <w:tab/>
      </w:r>
      <w:r w:rsidR="00F20FF5">
        <w:t xml:space="preserve">Mr. </w:t>
      </w:r>
      <w:proofErr w:type="spellStart"/>
      <w:r w:rsidR="00F20FF5">
        <w:t>Nkosi</w:t>
      </w:r>
      <w:proofErr w:type="spellEnd"/>
      <w:r w:rsidR="00F20FF5">
        <w:t xml:space="preserve"> for the accused person at paragraph 3 of his Supplementary </w:t>
      </w:r>
      <w:r w:rsidR="00FB49C8">
        <w:t xml:space="preserve">submissions contends that on the reading of the case of </w:t>
      </w:r>
      <w:r w:rsidR="00FB49C8">
        <w:rPr>
          <w:i/>
        </w:rPr>
        <w:t xml:space="preserve">Dominic </w:t>
      </w:r>
      <w:proofErr w:type="spellStart"/>
      <w:r w:rsidR="00FB49C8">
        <w:rPr>
          <w:i/>
        </w:rPr>
        <w:t>Mngomezulu</w:t>
      </w:r>
      <w:proofErr w:type="spellEnd"/>
      <w:r w:rsidR="00FB49C8">
        <w:rPr>
          <w:i/>
        </w:rPr>
        <w:t xml:space="preserve"> (supra) </w:t>
      </w:r>
      <w:r w:rsidR="00FB49C8">
        <w:t>relied on by the Crown it d</w:t>
      </w:r>
      <w:r w:rsidR="0003543B">
        <w:t>o</w:t>
      </w:r>
      <w:r w:rsidR="00FB49C8">
        <w:t xml:space="preserve">es indeed appear that issues pertaining to when there arises a duty on the Defence Counsel to put the defence’s case to the prosecution witness is dealt in details by </w:t>
      </w:r>
      <w:r w:rsidR="00FB49C8">
        <w:rPr>
          <w:i/>
        </w:rPr>
        <w:t>Hannah J</w:t>
      </w:r>
      <w:r w:rsidR="00FB49C8">
        <w:t xml:space="preserve"> then Chief Justice of Swaziland at page 16 to 19 of the judgment.</w:t>
      </w:r>
    </w:p>
    <w:p w:rsidR="00FB49C8" w:rsidRDefault="00FB49C8" w:rsidP="009057B7">
      <w:pPr>
        <w:spacing w:line="480" w:lineRule="auto"/>
      </w:pPr>
    </w:p>
    <w:p w:rsidR="00FB49C8" w:rsidRDefault="00FB49C8" w:rsidP="009057B7">
      <w:pPr>
        <w:spacing w:line="480" w:lineRule="auto"/>
        <w:contextualSpacing w:val="0"/>
      </w:pPr>
      <w:r>
        <w:t>[51]</w:t>
      </w:r>
      <w:r>
        <w:tab/>
        <w:t xml:space="preserve">Mr. </w:t>
      </w:r>
      <w:proofErr w:type="spellStart"/>
      <w:r>
        <w:t>Nkosi</w:t>
      </w:r>
      <w:proofErr w:type="spellEnd"/>
      <w:r>
        <w:t xml:space="preserve"> contends that the prosecution has completely misconstrued t</w:t>
      </w:r>
      <w:r w:rsidR="0003543B">
        <w:t>he</w:t>
      </w:r>
      <w:r>
        <w:t xml:space="preserve"> essence of the learned </w:t>
      </w:r>
      <w:r>
        <w:rPr>
          <w:i/>
        </w:rPr>
        <w:t>Hannah CJ</w:t>
      </w:r>
      <w:r>
        <w:t>’s exposit</w:t>
      </w:r>
      <w:r w:rsidR="0003543B">
        <w:t>ion</w:t>
      </w:r>
      <w:r>
        <w:t xml:space="preserve"> of </w:t>
      </w:r>
      <w:proofErr w:type="spellStart"/>
      <w:r>
        <w:t>he</w:t>
      </w:r>
      <w:proofErr w:type="spellEnd"/>
      <w:r>
        <w:t xml:space="preserve"> law of evidence on when a Defence Counsel assumes the duty to put the defence case to Crown witnesses.  In fact, the point seems to have been missed completely.</w:t>
      </w:r>
    </w:p>
    <w:p w:rsidR="00FB49C8" w:rsidRDefault="00FB49C8" w:rsidP="009057B7">
      <w:pPr>
        <w:spacing w:line="480" w:lineRule="auto"/>
        <w:contextualSpacing w:val="0"/>
      </w:pPr>
    </w:p>
    <w:p w:rsidR="00FB49C8" w:rsidRDefault="00FB49C8" w:rsidP="009057B7">
      <w:pPr>
        <w:spacing w:line="480" w:lineRule="auto"/>
        <w:contextualSpacing w:val="0"/>
      </w:pPr>
      <w:r>
        <w:t>[52]</w:t>
      </w:r>
      <w:r>
        <w:tab/>
        <w:t xml:space="preserve">The attorney for the accused person contends that the essence of this judgment is that, if a prosecution witness gives evidence which is adverse to the defence case, </w:t>
      </w:r>
      <w:proofErr w:type="gramStart"/>
      <w:r>
        <w:t>then</w:t>
      </w:r>
      <w:proofErr w:type="gramEnd"/>
      <w:r>
        <w:t xml:space="preserve"> the Defence Counsel has a duty to cross-examine that prosecution witness on those aspects of that witness’s testimony which impacts negatively on the defence case.   In this regard the court was referred to page 16 and 17 of the </w:t>
      </w:r>
      <w:r>
        <w:rPr>
          <w:i/>
        </w:rPr>
        <w:t xml:space="preserve">Dominic </w:t>
      </w:r>
      <w:proofErr w:type="spellStart"/>
      <w:r>
        <w:rPr>
          <w:i/>
        </w:rPr>
        <w:t>Mngomezulu</w:t>
      </w:r>
      <w:proofErr w:type="spellEnd"/>
      <w:r>
        <w:rPr>
          <w:i/>
        </w:rPr>
        <w:t xml:space="preserve"> (supra).</w:t>
      </w:r>
    </w:p>
    <w:p w:rsidR="00FB49C8" w:rsidRDefault="00FB49C8" w:rsidP="009057B7">
      <w:pPr>
        <w:spacing w:line="480" w:lineRule="auto"/>
        <w:contextualSpacing w:val="0"/>
      </w:pPr>
    </w:p>
    <w:p w:rsidR="00FB49C8" w:rsidRDefault="00FB49C8" w:rsidP="009057B7">
      <w:pPr>
        <w:spacing w:line="480" w:lineRule="auto"/>
        <w:contextualSpacing w:val="0"/>
      </w:pPr>
      <w:r>
        <w:t>[53]</w:t>
      </w:r>
      <w:r>
        <w:tab/>
        <w:t xml:space="preserve">The attorney for the </w:t>
      </w:r>
      <w:r w:rsidR="001E6961">
        <w:t>accused contended that the learned Judge in that case examined a number of legal authorities and then made a</w:t>
      </w:r>
      <w:r w:rsidR="0003543B">
        <w:t>n incisive</w:t>
      </w:r>
      <w:r w:rsidR="001E6961">
        <w:t xml:space="preserve"> statement which </w:t>
      </w:r>
      <w:proofErr w:type="spellStart"/>
      <w:r w:rsidR="001E6961">
        <w:t>incapsules</w:t>
      </w:r>
      <w:proofErr w:type="spellEnd"/>
      <w:r w:rsidR="001E6961">
        <w:t xml:space="preserve"> and put the issue to rest in the following formulation:</w:t>
      </w:r>
    </w:p>
    <w:p w:rsidR="001E6961" w:rsidRDefault="001E6961" w:rsidP="001E6961"/>
    <w:p w:rsidR="00D309E9" w:rsidRDefault="00D309E9" w:rsidP="00C0181F">
      <w:pPr>
        <w:ind w:left="1440" w:firstLine="0"/>
        <w:contextualSpacing w:val="0"/>
      </w:pPr>
      <w:r>
        <w:t xml:space="preserve">“It is, I </w:t>
      </w:r>
      <w:proofErr w:type="gramStart"/>
      <w:r>
        <w:t>think,</w:t>
      </w:r>
      <w:proofErr w:type="gramEnd"/>
      <w:r>
        <w:t xml:space="preserve"> clear from the foregoing that failure by counsel to cross-examine on important aspects of a prosecution witness’s testimony may place the defence at risk of adverse comments being made and adverse inferences being drawn.  If he does not challenge a particular item of evidence then an inference may be made at the time of cross-examination his instructions were that the unchallenged item was not disputed by the accused.  And if the accused subsequently goes into the witness box and denies the evidence in question the court may infer that he has changed his story in the intervening period of time.  It is also important that counsel should put the defence case accurately.  If he does not and the accused subsequently gives evidence at variance with what was put, the court may again infer that there has been a change in the </w:t>
      </w:r>
      <w:proofErr w:type="spellStart"/>
      <w:r>
        <w:t>accused’s</w:t>
      </w:r>
      <w:proofErr w:type="spellEnd"/>
      <w:r>
        <w:t xml:space="preserve"> story”.</w:t>
      </w:r>
    </w:p>
    <w:p w:rsidR="00D309E9" w:rsidRDefault="00D309E9" w:rsidP="00D309E9">
      <w:pPr>
        <w:contextualSpacing w:val="0"/>
      </w:pPr>
    </w:p>
    <w:p w:rsidR="00C163E8" w:rsidRDefault="00D309E9" w:rsidP="00C163E8">
      <w:pPr>
        <w:spacing w:line="480" w:lineRule="auto"/>
      </w:pPr>
      <w:r>
        <w:t>[</w:t>
      </w:r>
      <w:r w:rsidR="00C163E8">
        <w:t>54]</w:t>
      </w:r>
      <w:r w:rsidR="00C163E8">
        <w:tab/>
      </w:r>
      <w:r>
        <w:t xml:space="preserve">Mr. </w:t>
      </w:r>
      <w:proofErr w:type="spellStart"/>
      <w:r>
        <w:t>Nkosi</w:t>
      </w:r>
      <w:proofErr w:type="spellEnd"/>
      <w:r>
        <w:t xml:space="preserve"> for the accused then analysed the evidence of each Crown witnesses being PW2.  PW3 and PW4 and at paragraph 9 or his Heads of Arguments made the following submissions:</w:t>
      </w:r>
    </w:p>
    <w:p w:rsidR="00D309E9" w:rsidRDefault="00D309E9" w:rsidP="00C163E8">
      <w:pPr>
        <w:spacing w:line="480" w:lineRule="auto"/>
      </w:pPr>
    </w:p>
    <w:p w:rsidR="00D309E9" w:rsidRDefault="00D309E9" w:rsidP="00CF6A56">
      <w:pPr>
        <w:ind w:left="1440" w:firstLine="0"/>
      </w:pPr>
      <w:r>
        <w:t xml:space="preserve">“The other witnesses, being ‘PW2’ and ‘PW3’ did not at any point give any adverse testimony either.   The truth is that ‘PW3’ </w:t>
      </w:r>
      <w:proofErr w:type="spellStart"/>
      <w:r>
        <w:t>infact</w:t>
      </w:r>
      <w:proofErr w:type="spellEnd"/>
      <w:r>
        <w:t xml:space="preserve"> confirmed that the accused had informed him that the deceased had attacked him carrying ‘</w:t>
      </w:r>
      <w:proofErr w:type="spellStart"/>
      <w:r>
        <w:t>silimato</w:t>
      </w:r>
      <w:proofErr w:type="spellEnd"/>
      <w:r>
        <w:t xml:space="preserve">’.  ‘PW3’ gave his evidence prior to that of the </w:t>
      </w:r>
      <w:r>
        <w:lastRenderedPageBreak/>
        <w:t xml:space="preserve">investigating officer.  With due respect, it would be absurd to say that the </w:t>
      </w:r>
      <w:r w:rsidR="00FE1D3E">
        <w:t>defence counsel, and not Crown’s Counsel was under a duty to raise the issue of weaponry with the investigating officer.</w:t>
      </w:r>
    </w:p>
    <w:p w:rsidR="00FE1D3E" w:rsidRDefault="00FE1D3E" w:rsidP="00CF6A56">
      <w:pPr>
        <w:ind w:left="1440" w:firstLine="0"/>
      </w:pPr>
    </w:p>
    <w:p w:rsidR="00FE1D3E" w:rsidRDefault="00FE1D3E" w:rsidP="00CF6A56">
      <w:pPr>
        <w:ind w:left="1440" w:firstLine="0"/>
      </w:pPr>
      <w:r>
        <w:t>Obviously, the prosecution dismally failed to adduce any evidence on the knife when counsel for the Crown was leading the investigating officer in chief.”</w:t>
      </w:r>
    </w:p>
    <w:p w:rsidR="00FE1D3E" w:rsidRDefault="00FE1D3E" w:rsidP="00FE1D3E"/>
    <w:p w:rsidR="00FE1D3E" w:rsidRDefault="00FE1D3E" w:rsidP="00FE1D3E"/>
    <w:p w:rsidR="00FE1D3E" w:rsidRDefault="00FE1D3E" w:rsidP="00FE1D3E">
      <w:pPr>
        <w:spacing w:line="480" w:lineRule="auto"/>
        <w:contextualSpacing w:val="0"/>
      </w:pPr>
      <w:r>
        <w:t>[55]</w:t>
      </w:r>
      <w:r>
        <w:tab/>
        <w:t xml:space="preserve">The attorney for the accused further cited a plethora of decided cases on the subject being </w:t>
      </w:r>
      <w:r>
        <w:rPr>
          <w:i/>
        </w:rPr>
        <w:t xml:space="preserve">S </w:t>
      </w:r>
      <w:proofErr w:type="spellStart"/>
      <w:r>
        <w:rPr>
          <w:i/>
        </w:rPr>
        <w:t>vs</w:t>
      </w:r>
      <w:proofErr w:type="spellEnd"/>
      <w:r>
        <w:rPr>
          <w:i/>
        </w:rPr>
        <w:t xml:space="preserve"> </w:t>
      </w:r>
      <w:proofErr w:type="spellStart"/>
      <w:r>
        <w:rPr>
          <w:i/>
        </w:rPr>
        <w:t>Malele</w:t>
      </w:r>
      <w:proofErr w:type="spellEnd"/>
      <w:r>
        <w:rPr>
          <w:i/>
        </w:rPr>
        <w:t xml:space="preserve"> 1975(4) SA 128, R </w:t>
      </w:r>
      <w:proofErr w:type="spellStart"/>
      <w:r>
        <w:rPr>
          <w:i/>
        </w:rPr>
        <w:t>vs</w:t>
      </w:r>
      <w:proofErr w:type="spellEnd"/>
      <w:r>
        <w:rPr>
          <w:i/>
        </w:rPr>
        <w:t xml:space="preserve"> </w:t>
      </w:r>
      <w:proofErr w:type="spellStart"/>
      <w:r>
        <w:rPr>
          <w:i/>
        </w:rPr>
        <w:t>Zikalala</w:t>
      </w:r>
      <w:proofErr w:type="spellEnd"/>
      <w:r>
        <w:rPr>
          <w:i/>
        </w:rPr>
        <w:t xml:space="preserve"> 1953(2) SA 568 (AD)</w:t>
      </w:r>
      <w:r>
        <w:t xml:space="preserve"> and that of </w:t>
      </w:r>
      <w:r>
        <w:rPr>
          <w:i/>
        </w:rPr>
        <w:t xml:space="preserve">Rex </w:t>
      </w:r>
      <w:proofErr w:type="spellStart"/>
      <w:r>
        <w:rPr>
          <w:i/>
        </w:rPr>
        <w:t>vs</w:t>
      </w:r>
      <w:proofErr w:type="spellEnd"/>
      <w:r>
        <w:rPr>
          <w:i/>
        </w:rPr>
        <w:t xml:space="preserve"> Patel 1959(3) SA 121 AD</w:t>
      </w:r>
      <w:r>
        <w:t xml:space="preserve"> and that the court was further referred to legal textbook by </w:t>
      </w:r>
      <w:proofErr w:type="spellStart"/>
      <w:r>
        <w:rPr>
          <w:i/>
        </w:rPr>
        <w:t>Joubert</w:t>
      </w:r>
      <w:proofErr w:type="spellEnd"/>
      <w:r>
        <w:rPr>
          <w:i/>
        </w:rPr>
        <w:t xml:space="preserve">, The Law of South Africa </w:t>
      </w:r>
      <w:proofErr w:type="spellStart"/>
      <w:r>
        <w:rPr>
          <w:i/>
        </w:rPr>
        <w:t>Butterworths</w:t>
      </w:r>
      <w:proofErr w:type="spellEnd"/>
      <w:r>
        <w:rPr>
          <w:i/>
        </w:rPr>
        <w:t xml:space="preserve"> 1996 Volume 6 </w:t>
      </w:r>
      <w:r>
        <w:t>at page 49.</w:t>
      </w:r>
    </w:p>
    <w:p w:rsidR="00FE1D3E" w:rsidRDefault="00FE1D3E" w:rsidP="00FE1D3E">
      <w:pPr>
        <w:spacing w:line="480" w:lineRule="auto"/>
      </w:pPr>
    </w:p>
    <w:p w:rsidR="00FE1D3E" w:rsidRDefault="00FE1D3E" w:rsidP="00FE1D3E">
      <w:pPr>
        <w:spacing w:line="480" w:lineRule="auto"/>
        <w:contextualSpacing w:val="0"/>
      </w:pPr>
      <w:r>
        <w:t>[56]</w:t>
      </w:r>
      <w:r>
        <w:tab/>
        <w:t xml:space="preserve">Mr. </w:t>
      </w:r>
      <w:proofErr w:type="spellStart"/>
      <w:r>
        <w:t>Nkosi</w:t>
      </w:r>
      <w:proofErr w:type="spellEnd"/>
      <w:r>
        <w:t xml:space="preserve"> in his final submissions on this aspect of the matter that the prosecution’s contention that it was the </w:t>
      </w:r>
      <w:r w:rsidR="00E66C4E">
        <w:t>defence’s duty to adduce evidence on the knife from the Crown witnesses is inaccurate and has no foundation is o</w:t>
      </w:r>
      <w:r w:rsidR="004521DF">
        <w:t>ur</w:t>
      </w:r>
      <w:r w:rsidR="00E66C4E">
        <w:t xml:space="preserve"> law.</w:t>
      </w:r>
    </w:p>
    <w:p w:rsidR="00E66C4E" w:rsidRDefault="00E66C4E" w:rsidP="00FE1D3E">
      <w:pPr>
        <w:spacing w:line="480" w:lineRule="auto"/>
      </w:pPr>
    </w:p>
    <w:p w:rsidR="00E66C4E" w:rsidRDefault="00E66C4E" w:rsidP="00FE1D3E">
      <w:pPr>
        <w:spacing w:line="480" w:lineRule="auto"/>
        <w:contextualSpacing w:val="0"/>
      </w:pPr>
      <w:r>
        <w:t>[57]</w:t>
      </w:r>
      <w:r>
        <w:tab/>
        <w:t xml:space="preserve">Having considered the arguments of the parties to and fro on this aspect I am inclined to agree with the arguments advanced for the accused that the prosecution has completely misconstrued the essence of the judgment in </w:t>
      </w:r>
      <w:r>
        <w:rPr>
          <w:i/>
        </w:rPr>
        <w:t xml:space="preserve">Rex </w:t>
      </w:r>
      <w:proofErr w:type="spellStart"/>
      <w:proofErr w:type="gramStart"/>
      <w:r>
        <w:rPr>
          <w:i/>
        </w:rPr>
        <w:t>vs</w:t>
      </w:r>
      <w:proofErr w:type="spellEnd"/>
      <w:proofErr w:type="gramEnd"/>
      <w:r>
        <w:rPr>
          <w:i/>
        </w:rPr>
        <w:t xml:space="preserve"> Dominic </w:t>
      </w:r>
      <w:proofErr w:type="spellStart"/>
      <w:r>
        <w:rPr>
          <w:i/>
        </w:rPr>
        <w:t>Mngomezulu</w:t>
      </w:r>
      <w:proofErr w:type="spellEnd"/>
      <w:r>
        <w:rPr>
          <w:i/>
        </w:rPr>
        <w:t xml:space="preserve"> </w:t>
      </w:r>
      <w:r>
        <w:t xml:space="preserve">or when a Defence Counsel assumes the duty to put the </w:t>
      </w:r>
      <w:r>
        <w:lastRenderedPageBreak/>
        <w:t xml:space="preserve">defence case to Crown witnesses.  I agree with Mr. </w:t>
      </w:r>
      <w:proofErr w:type="spellStart"/>
      <w:r>
        <w:t>Nkosi</w:t>
      </w:r>
      <w:proofErr w:type="spellEnd"/>
      <w:r>
        <w:t xml:space="preserve"> on the submission that in fact, the point seems to have been missed completely.</w:t>
      </w:r>
    </w:p>
    <w:p w:rsidR="00E66C4E" w:rsidRDefault="00E66C4E" w:rsidP="00FE1D3E">
      <w:pPr>
        <w:spacing w:line="480" w:lineRule="auto"/>
      </w:pPr>
    </w:p>
    <w:p w:rsidR="00964E74" w:rsidRPr="00964E74" w:rsidRDefault="00E66C4E" w:rsidP="00F62038">
      <w:pPr>
        <w:spacing w:line="480" w:lineRule="auto"/>
        <w:contextualSpacing w:val="0"/>
      </w:pPr>
      <w:r>
        <w:t>[58]</w:t>
      </w:r>
      <w:r>
        <w:tab/>
        <w:t xml:space="preserve">In my assessment of all the evidence and the submissions of the attorneys of the parties I am inclined to agree with Mr. </w:t>
      </w:r>
      <w:proofErr w:type="spellStart"/>
      <w:r>
        <w:t>Nkosi</w:t>
      </w:r>
      <w:proofErr w:type="spellEnd"/>
      <w:r>
        <w:t xml:space="preserve"> for the accused</w:t>
      </w:r>
      <w:r w:rsidR="00F62038">
        <w:t xml:space="preserve"> who contends that f</w:t>
      </w:r>
      <w:r w:rsidR="00D96A60">
        <w:t xml:space="preserve">rom the evidence it is also quite very clear that there is no other rationale and reasonable explanation for what occurred that night other than to draw inference from the facts pertaining to the behaviour of the deceased and his friend Stanley </w:t>
      </w:r>
      <w:proofErr w:type="spellStart"/>
      <w:r w:rsidR="00D96A60">
        <w:t>Nkambule</w:t>
      </w:r>
      <w:proofErr w:type="spellEnd"/>
      <w:r w:rsidR="00D96A60">
        <w:t xml:space="preserve">.  There was an altercation, accused and his brothers left the scene because of this altercation it was clearly the accused </w:t>
      </w:r>
      <w:proofErr w:type="gramStart"/>
      <w:r w:rsidR="00D96A60">
        <w:t>who</w:t>
      </w:r>
      <w:proofErr w:type="gramEnd"/>
      <w:r w:rsidR="00D96A60">
        <w:t xml:space="preserve"> was the target of the antagonism displayed by the deceased and his friend.  There can be no question that these two, not being satisfied with the outcome of the altercation in the bar decided to follow up on the wrangle or row, they went to the flat and it is clear that they were the protagonist.  There is no doubt that their intention was to confront the accused.  This they succeeded in </w:t>
      </w:r>
      <w:proofErr w:type="gramStart"/>
      <w:r w:rsidR="00D96A60">
        <w:t>doing,</w:t>
      </w:r>
      <w:proofErr w:type="gramEnd"/>
      <w:r w:rsidR="00D96A60">
        <w:t xml:space="preserve"> however they were eventually told to leave the flat.  Clear</w:t>
      </w:r>
      <w:r w:rsidR="00F62038">
        <w:t>ly they were picking the fight.</w:t>
      </w:r>
    </w:p>
    <w:p w:rsidR="00B0509B" w:rsidRDefault="00B0509B" w:rsidP="00B0509B">
      <w:pPr>
        <w:spacing w:line="480" w:lineRule="auto"/>
      </w:pPr>
    </w:p>
    <w:p w:rsidR="00724A42" w:rsidRDefault="00E66C4E" w:rsidP="00D41F2B">
      <w:pPr>
        <w:spacing w:line="480" w:lineRule="auto"/>
        <w:contextualSpacing w:val="0"/>
      </w:pPr>
      <w:r>
        <w:t>[59]</w:t>
      </w:r>
      <w:r>
        <w:tab/>
        <w:t xml:space="preserve">Having said the above in respect of the </w:t>
      </w:r>
      <w:r>
        <w:rPr>
          <w:i/>
        </w:rPr>
        <w:t xml:space="preserve">Rex </w:t>
      </w:r>
      <w:proofErr w:type="spellStart"/>
      <w:r>
        <w:rPr>
          <w:i/>
        </w:rPr>
        <w:t>vs</w:t>
      </w:r>
      <w:proofErr w:type="spellEnd"/>
      <w:r>
        <w:rPr>
          <w:i/>
        </w:rPr>
        <w:t xml:space="preserve"> Dominic </w:t>
      </w:r>
      <w:proofErr w:type="spellStart"/>
      <w:r>
        <w:rPr>
          <w:i/>
        </w:rPr>
        <w:t>Mngomezul</w:t>
      </w:r>
      <w:r w:rsidR="004521DF">
        <w:rPr>
          <w:i/>
        </w:rPr>
        <w:t>u</w:t>
      </w:r>
      <w:proofErr w:type="spellEnd"/>
      <w:r>
        <w:rPr>
          <w:i/>
        </w:rPr>
        <w:t xml:space="preserve"> (supra) </w:t>
      </w:r>
      <w:r>
        <w:t xml:space="preserve">judgment </w:t>
      </w:r>
      <w:r w:rsidR="00D41F2B">
        <w:t xml:space="preserve">what remains for this court is to determine the efficacy of the defence advanced by the accused that </w:t>
      </w:r>
      <w:r w:rsidR="00E045CC">
        <w:t>of</w:t>
      </w:r>
      <w:r w:rsidR="00D41F2B">
        <w:t xml:space="preserve"> private defence </w:t>
      </w:r>
      <w:r w:rsidR="00E045CC">
        <w:t xml:space="preserve">and </w:t>
      </w:r>
      <w:r w:rsidR="00D41F2B">
        <w:t xml:space="preserve">having read the legal authorities cited by Mr. </w:t>
      </w:r>
      <w:proofErr w:type="spellStart"/>
      <w:r w:rsidR="00D41F2B">
        <w:t>Nkosi</w:t>
      </w:r>
      <w:proofErr w:type="spellEnd"/>
      <w:r w:rsidR="00D41F2B">
        <w:t xml:space="preserve"> for the accused that of </w:t>
      </w:r>
      <w:r w:rsidR="00D41F2B">
        <w:rPr>
          <w:i/>
        </w:rPr>
        <w:t xml:space="preserve">Rex </w:t>
      </w:r>
      <w:proofErr w:type="spellStart"/>
      <w:r w:rsidR="00D41F2B">
        <w:rPr>
          <w:i/>
        </w:rPr>
        <w:t>vs</w:t>
      </w:r>
      <w:proofErr w:type="spellEnd"/>
      <w:r w:rsidR="00D41F2B">
        <w:rPr>
          <w:i/>
        </w:rPr>
        <w:t xml:space="preserve"> </w:t>
      </w:r>
      <w:proofErr w:type="spellStart"/>
      <w:r w:rsidR="00D41F2B">
        <w:rPr>
          <w:i/>
        </w:rPr>
        <w:t>Zikalala</w:t>
      </w:r>
      <w:proofErr w:type="spellEnd"/>
      <w:r w:rsidR="00D41F2B">
        <w:rPr>
          <w:i/>
        </w:rPr>
        <w:t xml:space="preserve"> (supra)</w:t>
      </w:r>
      <w:r w:rsidR="00D41F2B">
        <w:t xml:space="preserve">, </w:t>
      </w:r>
      <w:r w:rsidR="00D41F2B">
        <w:rPr>
          <w:i/>
        </w:rPr>
        <w:lastRenderedPageBreak/>
        <w:t xml:space="preserve">Rex </w:t>
      </w:r>
      <w:proofErr w:type="spellStart"/>
      <w:r w:rsidR="00D41F2B">
        <w:rPr>
          <w:i/>
        </w:rPr>
        <w:t>vs</w:t>
      </w:r>
      <w:proofErr w:type="spellEnd"/>
      <w:r w:rsidR="00D41F2B">
        <w:rPr>
          <w:i/>
        </w:rPr>
        <w:t xml:space="preserve"> </w:t>
      </w:r>
      <w:proofErr w:type="spellStart"/>
      <w:r w:rsidR="00D41F2B">
        <w:rPr>
          <w:i/>
        </w:rPr>
        <w:t>Hele</w:t>
      </w:r>
      <w:proofErr w:type="spellEnd"/>
      <w:r w:rsidR="00D41F2B">
        <w:rPr>
          <w:i/>
        </w:rPr>
        <w:t xml:space="preserve"> (supra)</w:t>
      </w:r>
      <w:r w:rsidR="00D41F2B">
        <w:t xml:space="preserve"> on the facts of this case as clearly outlined by the attorney for the accused in the precedi</w:t>
      </w:r>
      <w:r w:rsidR="00724A42">
        <w:t>ng paragraphs of this judgment.</w:t>
      </w:r>
    </w:p>
    <w:p w:rsidR="00724A42" w:rsidRDefault="00724A42" w:rsidP="00D41F2B">
      <w:pPr>
        <w:spacing w:line="480" w:lineRule="auto"/>
      </w:pPr>
    </w:p>
    <w:p w:rsidR="00E66C4E" w:rsidRDefault="00724A42" w:rsidP="00D41F2B">
      <w:pPr>
        <w:spacing w:line="480" w:lineRule="auto"/>
        <w:contextualSpacing w:val="0"/>
      </w:pPr>
      <w:r>
        <w:t>[60]</w:t>
      </w:r>
      <w:r>
        <w:tab/>
      </w:r>
      <w:r w:rsidR="00D41F2B">
        <w:t xml:space="preserve">It seems clear to me that accused is availed of the defence of private defence.   I also agree to the legal proposition that this is a defence which justifies the use of force against another person, though normally unlawful but is justified in defence of a person, property, or other legal interest against an unlawful attack subject to certain conditions.   In this regard the legal authority in </w:t>
      </w:r>
      <w:r w:rsidR="00D41F2B">
        <w:rPr>
          <w:i/>
        </w:rPr>
        <w:t xml:space="preserve">A St Q Skeen Law SA Vol.6 </w:t>
      </w:r>
      <w:proofErr w:type="spellStart"/>
      <w:r w:rsidR="00D41F2B">
        <w:rPr>
          <w:i/>
        </w:rPr>
        <w:t>Butterworths</w:t>
      </w:r>
      <w:proofErr w:type="spellEnd"/>
      <w:r w:rsidR="00D41F2B">
        <w:rPr>
          <w:i/>
        </w:rPr>
        <w:t xml:space="preserve"> </w:t>
      </w:r>
      <w:r w:rsidR="00D41F2B">
        <w:t>at page 37-48 is apposite.</w:t>
      </w:r>
    </w:p>
    <w:p w:rsidR="00D41F2B" w:rsidRDefault="00D41F2B" w:rsidP="00D41F2B">
      <w:pPr>
        <w:spacing w:line="480" w:lineRule="auto"/>
      </w:pPr>
    </w:p>
    <w:p w:rsidR="000B4FA5" w:rsidRDefault="00944A81" w:rsidP="00D41F2B">
      <w:pPr>
        <w:spacing w:line="480" w:lineRule="auto"/>
      </w:pPr>
      <w:r>
        <w:t>[61]</w:t>
      </w:r>
      <w:r>
        <w:tab/>
      </w:r>
      <w:r>
        <w:rPr>
          <w:i/>
        </w:rPr>
        <w:t xml:space="preserve">J </w:t>
      </w:r>
      <w:proofErr w:type="spellStart"/>
      <w:r>
        <w:rPr>
          <w:i/>
        </w:rPr>
        <w:t>Joubert</w:t>
      </w:r>
      <w:proofErr w:type="spellEnd"/>
      <w:r w:rsidR="000B4FA5">
        <w:rPr>
          <w:i/>
        </w:rPr>
        <w:t>, LAWSA</w:t>
      </w:r>
      <w:r w:rsidR="000B4FA5">
        <w:t xml:space="preserve"> at </w:t>
      </w:r>
      <w:r w:rsidR="000B4FA5">
        <w:rPr>
          <w:i/>
        </w:rPr>
        <w:t>A St Q</w:t>
      </w:r>
      <w:r w:rsidR="008C5C35">
        <w:rPr>
          <w:i/>
        </w:rPr>
        <w:t xml:space="preserve"> </w:t>
      </w:r>
      <w:r w:rsidR="000B4FA5">
        <w:rPr>
          <w:i/>
        </w:rPr>
        <w:t>S</w:t>
      </w:r>
      <w:r w:rsidR="008C5C35">
        <w:rPr>
          <w:i/>
        </w:rPr>
        <w:t>k</w:t>
      </w:r>
      <w:r w:rsidR="000B4FA5">
        <w:rPr>
          <w:i/>
        </w:rPr>
        <w:t xml:space="preserve">een Vol.6 </w:t>
      </w:r>
      <w:r w:rsidR="000B4FA5">
        <w:t>at paragraph 45 put the position of law as follows:</w:t>
      </w:r>
    </w:p>
    <w:p w:rsidR="000B4FA5" w:rsidRDefault="000B4FA5" w:rsidP="00D41F2B">
      <w:pPr>
        <w:spacing w:line="480" w:lineRule="auto"/>
      </w:pPr>
    </w:p>
    <w:p w:rsidR="008F6BCB" w:rsidRDefault="000B4FA5" w:rsidP="008F6BCB">
      <w:pPr>
        <w:ind w:left="1440" w:firstLine="0"/>
      </w:pPr>
      <w:r>
        <w:t>“</w:t>
      </w:r>
      <w:r>
        <w:rPr>
          <w:b/>
        </w:rPr>
        <w:t xml:space="preserve">45 Defence necessary to protect </w:t>
      </w:r>
      <w:proofErr w:type="gramStart"/>
      <w:r>
        <w:rPr>
          <w:b/>
        </w:rPr>
        <w:t xml:space="preserve">interest  </w:t>
      </w:r>
      <w:r>
        <w:t>The</w:t>
      </w:r>
      <w:proofErr w:type="gramEnd"/>
      <w:r>
        <w:t xml:space="preserve"> use of force in private defence is justified only where it is necessary to protect a threatened legal interest which cannot effectively be protected in another way.  Relief by legal process may, for instance, be an effective alternative to force where a lessee fails to vacate the leased premises, but not where there is an immediate threat of personal injury.  Even where personal injury is threatened, the threatened person should flee if the harm can effectively be avoided by flight, but he is not required to gamble with his life by resorting to flight.  However, a person called upon to act promptly </w:t>
      </w:r>
      <w:r w:rsidR="008F6BCB">
        <w:t xml:space="preserve">and without opportunity for reflection in a sudden emergency will not be expected to exercise too nice a discrimination in deciding how to act.  In judging whether the use of force was necessary in the </w:t>
      </w:r>
      <w:r w:rsidR="008F6BCB">
        <w:lastRenderedPageBreak/>
        <w:t>circumstances, the criterion is whether the defender’s assessment of the circumstances would have been shared by a reasonable man”.</w:t>
      </w:r>
    </w:p>
    <w:p w:rsidR="00944A81" w:rsidRPr="008F6BCB" w:rsidRDefault="00944A81" w:rsidP="00D41F2B">
      <w:pPr>
        <w:spacing w:line="480" w:lineRule="auto"/>
        <w:contextualSpacing w:val="0"/>
      </w:pPr>
      <w:r>
        <w:rPr>
          <w:i/>
        </w:rPr>
        <w:t xml:space="preserve"> </w:t>
      </w:r>
    </w:p>
    <w:p w:rsidR="00D41F2B" w:rsidRDefault="00D41F2B" w:rsidP="00D41F2B">
      <w:pPr>
        <w:spacing w:line="480" w:lineRule="auto"/>
        <w:contextualSpacing w:val="0"/>
      </w:pPr>
      <w:r>
        <w:t>[6</w:t>
      </w:r>
      <w:r w:rsidR="008F6BCB">
        <w:t>2</w:t>
      </w:r>
      <w:r>
        <w:t>]</w:t>
      </w:r>
      <w:r>
        <w:tab/>
        <w:t xml:space="preserve">In the result, for the </w:t>
      </w:r>
      <w:proofErr w:type="spellStart"/>
      <w:r>
        <w:t>aforegoing</w:t>
      </w:r>
      <w:proofErr w:type="spellEnd"/>
      <w:r>
        <w:t xml:space="preserve"> reasons the defence of private defence succeeds and therefore is found not guilty of the indictment and is acquitted forthwith.</w:t>
      </w:r>
    </w:p>
    <w:p w:rsidR="000942D9" w:rsidRDefault="000942D9" w:rsidP="00D41F2B">
      <w:pPr>
        <w:spacing w:line="480" w:lineRule="auto"/>
        <w:contextualSpacing w:val="0"/>
      </w:pPr>
    </w:p>
    <w:p w:rsidR="000942D9" w:rsidRDefault="000942D9" w:rsidP="000942D9">
      <w:pPr>
        <w:spacing w:line="480" w:lineRule="auto"/>
        <w:jc w:val="center"/>
        <w:rPr>
          <w:b/>
          <w:u w:val="single"/>
        </w:rPr>
      </w:pPr>
      <w:r>
        <w:rPr>
          <w:b/>
          <w:u w:val="single"/>
        </w:rPr>
        <w:t>STANLEY B. MAPHALALA</w:t>
      </w:r>
    </w:p>
    <w:p w:rsidR="000942D9" w:rsidRPr="000942D9" w:rsidRDefault="000942D9" w:rsidP="000942D9">
      <w:pPr>
        <w:spacing w:line="480" w:lineRule="auto"/>
        <w:jc w:val="center"/>
        <w:rPr>
          <w:b/>
        </w:rPr>
      </w:pPr>
      <w:r>
        <w:rPr>
          <w:b/>
        </w:rPr>
        <w:t>PRINCIPAL JUDGE</w:t>
      </w:r>
    </w:p>
    <w:p w:rsidR="00E66C4E" w:rsidRPr="00E66C4E" w:rsidRDefault="00E66C4E" w:rsidP="00E66C4E">
      <w:pPr>
        <w:contextualSpacing w:val="0"/>
      </w:pPr>
      <w:r>
        <w:tab/>
      </w:r>
      <w:r>
        <w:tab/>
      </w:r>
    </w:p>
    <w:sectPr w:rsidR="00E66C4E" w:rsidRPr="00E66C4E" w:rsidSect="00D6520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245" w:rsidRDefault="00007245" w:rsidP="00D048FF">
      <w:r>
        <w:separator/>
      </w:r>
    </w:p>
  </w:endnote>
  <w:endnote w:type="continuationSeparator" w:id="0">
    <w:p w:rsidR="00007245" w:rsidRDefault="00007245" w:rsidP="00D048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3282"/>
      <w:docPartObj>
        <w:docPartGallery w:val="Page Numbers (Bottom of Page)"/>
        <w:docPartUnique/>
      </w:docPartObj>
    </w:sdtPr>
    <w:sdtContent>
      <w:p w:rsidR="000B4FA5" w:rsidRDefault="007C4554">
        <w:pPr>
          <w:pStyle w:val="Footer"/>
          <w:jc w:val="center"/>
        </w:pPr>
        <w:fldSimple w:instr=" PAGE   \* MERGEFORMAT ">
          <w:r w:rsidR="006A7355">
            <w:rPr>
              <w:noProof/>
            </w:rPr>
            <w:t>1</w:t>
          </w:r>
        </w:fldSimple>
      </w:p>
    </w:sdtContent>
  </w:sdt>
  <w:p w:rsidR="000B4FA5" w:rsidRDefault="000B4F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245" w:rsidRDefault="00007245" w:rsidP="00D048FF">
      <w:r>
        <w:separator/>
      </w:r>
    </w:p>
  </w:footnote>
  <w:footnote w:type="continuationSeparator" w:id="0">
    <w:p w:rsidR="00007245" w:rsidRDefault="00007245" w:rsidP="00D048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4A9F"/>
    <w:rsid w:val="00007245"/>
    <w:rsid w:val="00010DFA"/>
    <w:rsid w:val="0003543B"/>
    <w:rsid w:val="00053665"/>
    <w:rsid w:val="000942D9"/>
    <w:rsid w:val="000B1027"/>
    <w:rsid w:val="000B2871"/>
    <w:rsid w:val="000B2C5A"/>
    <w:rsid w:val="000B4FA5"/>
    <w:rsid w:val="000C0CB6"/>
    <w:rsid w:val="000D4DBC"/>
    <w:rsid w:val="000D637F"/>
    <w:rsid w:val="000D7C92"/>
    <w:rsid w:val="00106715"/>
    <w:rsid w:val="00141986"/>
    <w:rsid w:val="00161095"/>
    <w:rsid w:val="001B2DBB"/>
    <w:rsid w:val="001D7244"/>
    <w:rsid w:val="001E6961"/>
    <w:rsid w:val="00205089"/>
    <w:rsid w:val="002065C8"/>
    <w:rsid w:val="0029127D"/>
    <w:rsid w:val="002C42CC"/>
    <w:rsid w:val="002C67FD"/>
    <w:rsid w:val="002D27C0"/>
    <w:rsid w:val="002E2422"/>
    <w:rsid w:val="002F1191"/>
    <w:rsid w:val="002F5592"/>
    <w:rsid w:val="00314DF7"/>
    <w:rsid w:val="003308FF"/>
    <w:rsid w:val="003635BC"/>
    <w:rsid w:val="00364E56"/>
    <w:rsid w:val="00376155"/>
    <w:rsid w:val="003762CF"/>
    <w:rsid w:val="00380C2C"/>
    <w:rsid w:val="003876B5"/>
    <w:rsid w:val="003911EA"/>
    <w:rsid w:val="003A5000"/>
    <w:rsid w:val="0040781A"/>
    <w:rsid w:val="00430ED1"/>
    <w:rsid w:val="00430F31"/>
    <w:rsid w:val="00433D2B"/>
    <w:rsid w:val="004340BC"/>
    <w:rsid w:val="004421C8"/>
    <w:rsid w:val="004521DF"/>
    <w:rsid w:val="004905D2"/>
    <w:rsid w:val="004A385E"/>
    <w:rsid w:val="004C45D1"/>
    <w:rsid w:val="004F0EA4"/>
    <w:rsid w:val="00545511"/>
    <w:rsid w:val="005514F1"/>
    <w:rsid w:val="0055685A"/>
    <w:rsid w:val="0056202A"/>
    <w:rsid w:val="00563FD9"/>
    <w:rsid w:val="005702A1"/>
    <w:rsid w:val="0059256B"/>
    <w:rsid w:val="005D7CE6"/>
    <w:rsid w:val="00602444"/>
    <w:rsid w:val="0062147B"/>
    <w:rsid w:val="00641747"/>
    <w:rsid w:val="006765C7"/>
    <w:rsid w:val="006A7355"/>
    <w:rsid w:val="006E7387"/>
    <w:rsid w:val="006F2DEF"/>
    <w:rsid w:val="00700517"/>
    <w:rsid w:val="00724A42"/>
    <w:rsid w:val="00770BE2"/>
    <w:rsid w:val="00781D36"/>
    <w:rsid w:val="00791BCF"/>
    <w:rsid w:val="007A1F5B"/>
    <w:rsid w:val="007C017D"/>
    <w:rsid w:val="007C4554"/>
    <w:rsid w:val="00801A0D"/>
    <w:rsid w:val="00805381"/>
    <w:rsid w:val="008B7083"/>
    <w:rsid w:val="008C5C35"/>
    <w:rsid w:val="008C70EF"/>
    <w:rsid w:val="008F6BCB"/>
    <w:rsid w:val="009057B7"/>
    <w:rsid w:val="009337D1"/>
    <w:rsid w:val="00944A81"/>
    <w:rsid w:val="009544A6"/>
    <w:rsid w:val="00964E74"/>
    <w:rsid w:val="00992EDE"/>
    <w:rsid w:val="00996DE4"/>
    <w:rsid w:val="009A2F9A"/>
    <w:rsid w:val="009B7C04"/>
    <w:rsid w:val="009C238A"/>
    <w:rsid w:val="009F4A9F"/>
    <w:rsid w:val="009F7962"/>
    <w:rsid w:val="00A132AB"/>
    <w:rsid w:val="00A37607"/>
    <w:rsid w:val="00A6510F"/>
    <w:rsid w:val="00A666CD"/>
    <w:rsid w:val="00A735EB"/>
    <w:rsid w:val="00AC2BE4"/>
    <w:rsid w:val="00AC3097"/>
    <w:rsid w:val="00AD2870"/>
    <w:rsid w:val="00B0509B"/>
    <w:rsid w:val="00B0526F"/>
    <w:rsid w:val="00B07327"/>
    <w:rsid w:val="00B77400"/>
    <w:rsid w:val="00B8570A"/>
    <w:rsid w:val="00B87EAC"/>
    <w:rsid w:val="00B90EE1"/>
    <w:rsid w:val="00BA5F77"/>
    <w:rsid w:val="00BB0E83"/>
    <w:rsid w:val="00BB71BC"/>
    <w:rsid w:val="00BD02C0"/>
    <w:rsid w:val="00BE0102"/>
    <w:rsid w:val="00BF1660"/>
    <w:rsid w:val="00C0181F"/>
    <w:rsid w:val="00C163E8"/>
    <w:rsid w:val="00C516B7"/>
    <w:rsid w:val="00C864F6"/>
    <w:rsid w:val="00CF6A56"/>
    <w:rsid w:val="00D03766"/>
    <w:rsid w:val="00D048FF"/>
    <w:rsid w:val="00D309E9"/>
    <w:rsid w:val="00D33513"/>
    <w:rsid w:val="00D369AD"/>
    <w:rsid w:val="00D36A2B"/>
    <w:rsid w:val="00D41F2B"/>
    <w:rsid w:val="00D44134"/>
    <w:rsid w:val="00D55729"/>
    <w:rsid w:val="00D65204"/>
    <w:rsid w:val="00D96A60"/>
    <w:rsid w:val="00D97A7A"/>
    <w:rsid w:val="00DC3A56"/>
    <w:rsid w:val="00E045CC"/>
    <w:rsid w:val="00E06D23"/>
    <w:rsid w:val="00E42C54"/>
    <w:rsid w:val="00E6531C"/>
    <w:rsid w:val="00E66C4E"/>
    <w:rsid w:val="00E814AB"/>
    <w:rsid w:val="00EB4A28"/>
    <w:rsid w:val="00EF5695"/>
    <w:rsid w:val="00F173BE"/>
    <w:rsid w:val="00F20FF5"/>
    <w:rsid w:val="00F317ED"/>
    <w:rsid w:val="00F40F93"/>
    <w:rsid w:val="00F527F2"/>
    <w:rsid w:val="00F537E3"/>
    <w:rsid w:val="00F62038"/>
    <w:rsid w:val="00F91ED7"/>
    <w:rsid w:val="00FB49C8"/>
    <w:rsid w:val="00FB6978"/>
    <w:rsid w:val="00FC313F"/>
    <w:rsid w:val="00FD111F"/>
    <w:rsid w:val="00FE1D3E"/>
    <w:rsid w:val="00FF07D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FF"/>
    <w:pPr>
      <w:spacing w:line="360" w:lineRule="auto"/>
      <w:ind w:left="720" w:hanging="720"/>
      <w:contextualSpacing/>
      <w:jc w:val="both"/>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3F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3FD9"/>
  </w:style>
  <w:style w:type="paragraph" w:styleId="Footer">
    <w:name w:val="footer"/>
    <w:basedOn w:val="Normal"/>
    <w:link w:val="FooterChar"/>
    <w:uiPriority w:val="99"/>
    <w:unhideWhenUsed/>
    <w:rsid w:val="00563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F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5028</Words>
  <Characters>28663</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33624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n</cp:lastModifiedBy>
  <cp:revision>2</cp:revision>
  <cp:lastPrinted>2013-08-24T11:01:00Z</cp:lastPrinted>
  <dcterms:created xsi:type="dcterms:W3CDTF">2013-10-10T10:22:00Z</dcterms:created>
  <dcterms:modified xsi:type="dcterms:W3CDTF">2013-10-10T10:22:00Z</dcterms:modified>
</cp:coreProperties>
</file>