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0B" w:rsidRDefault="00324B0B" w:rsidP="00324B0B">
      <w:pPr>
        <w:jc w:val="center"/>
        <w:rPr>
          <w:b/>
        </w:rPr>
      </w:pPr>
      <w:r w:rsidRPr="00DC4F0E">
        <w:rPr>
          <w:rFonts w:ascii="Times New Roman" w:hAnsi="Times New Roman"/>
          <w:b/>
          <w:bCs/>
          <w:noProof/>
          <w:sz w:val="28"/>
          <w:szCs w:val="28"/>
        </w:rPr>
        <w:drawing>
          <wp:inline distT="0" distB="0" distL="0" distR="0" wp14:anchorId="059CEFC5" wp14:editId="70A7091E">
            <wp:extent cx="18478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pic:spPr>
                </pic:pic>
              </a:graphicData>
            </a:graphic>
          </wp:inline>
        </w:drawing>
      </w:r>
    </w:p>
    <w:p w:rsidR="00324B0B" w:rsidRPr="00537A35" w:rsidRDefault="00324B0B" w:rsidP="00324B0B">
      <w:pPr>
        <w:pStyle w:val="Style1"/>
        <w:spacing w:before="77" w:after="730"/>
        <w:jc w:val="center"/>
        <w:rPr>
          <w:rStyle w:val="FontStyle11"/>
          <w:rFonts w:ascii="Times New Roman" w:hAnsi="Times New Roman" w:cs="Times New Roman"/>
          <w:sz w:val="32"/>
          <w:szCs w:val="32"/>
          <w:u w:val="single"/>
        </w:rPr>
      </w:pPr>
      <w:r w:rsidRPr="00537A35">
        <w:rPr>
          <w:rStyle w:val="FontStyle11"/>
          <w:rFonts w:ascii="Times New Roman" w:hAnsi="Times New Roman" w:cs="Times New Roman"/>
          <w:sz w:val="32"/>
          <w:szCs w:val="32"/>
          <w:u w:val="single"/>
        </w:rPr>
        <w:t>IN THE INDUSTRIAL COURT OF ESWATINI</w:t>
      </w:r>
    </w:p>
    <w:p w:rsidR="00324B0B" w:rsidRPr="00452589" w:rsidRDefault="00324B0B" w:rsidP="00324B0B">
      <w:pPr>
        <w:spacing w:line="240" w:lineRule="auto"/>
        <w:contextualSpacing/>
        <w:jc w:val="both"/>
        <w:rPr>
          <w:rFonts w:ascii="Times New Roman" w:hAnsi="Times New Roman"/>
          <w:sz w:val="26"/>
          <w:szCs w:val="26"/>
        </w:rPr>
      </w:pPr>
      <w:r w:rsidRPr="00452589">
        <w:rPr>
          <w:rFonts w:ascii="Times New Roman" w:hAnsi="Times New Roman"/>
          <w:b/>
          <w:sz w:val="26"/>
          <w:szCs w:val="26"/>
        </w:rPr>
        <w:t>HELD AT MBABANE</w:t>
      </w:r>
      <w:r w:rsidR="001D3424">
        <w:rPr>
          <w:rFonts w:ascii="Times New Roman" w:hAnsi="Times New Roman"/>
          <w:sz w:val="26"/>
          <w:szCs w:val="26"/>
        </w:rPr>
        <w:tab/>
      </w:r>
      <w:r w:rsidR="001D3424">
        <w:rPr>
          <w:rFonts w:ascii="Times New Roman" w:hAnsi="Times New Roman"/>
          <w:sz w:val="26"/>
          <w:szCs w:val="26"/>
        </w:rPr>
        <w:tab/>
      </w:r>
      <w:r w:rsidR="001D3424">
        <w:rPr>
          <w:rFonts w:ascii="Times New Roman" w:hAnsi="Times New Roman"/>
          <w:sz w:val="26"/>
          <w:szCs w:val="26"/>
        </w:rPr>
        <w:tab/>
      </w:r>
      <w:r w:rsidR="001D3424">
        <w:rPr>
          <w:rFonts w:ascii="Times New Roman" w:hAnsi="Times New Roman"/>
          <w:sz w:val="26"/>
          <w:szCs w:val="26"/>
        </w:rPr>
        <w:tab/>
      </w:r>
      <w:r w:rsidR="001D3424">
        <w:rPr>
          <w:rFonts w:ascii="Times New Roman" w:hAnsi="Times New Roman"/>
          <w:sz w:val="26"/>
          <w:szCs w:val="26"/>
        </w:rPr>
        <w:tab/>
      </w:r>
      <w:r w:rsidR="001D3424">
        <w:rPr>
          <w:rFonts w:ascii="Times New Roman" w:hAnsi="Times New Roman"/>
          <w:sz w:val="26"/>
          <w:szCs w:val="26"/>
        </w:rPr>
        <w:tab/>
        <w:t>Case No 120</w:t>
      </w:r>
      <w:r>
        <w:rPr>
          <w:rFonts w:ascii="Times New Roman" w:hAnsi="Times New Roman"/>
          <w:sz w:val="26"/>
          <w:szCs w:val="26"/>
        </w:rPr>
        <w:t>/2023</w:t>
      </w:r>
    </w:p>
    <w:p w:rsidR="00324B0B" w:rsidRPr="00452589" w:rsidRDefault="00324B0B" w:rsidP="00324B0B">
      <w:pPr>
        <w:spacing w:line="240" w:lineRule="auto"/>
        <w:contextualSpacing/>
        <w:jc w:val="both"/>
        <w:rPr>
          <w:rFonts w:ascii="Times New Roman" w:hAnsi="Times New Roman"/>
          <w:i/>
          <w:sz w:val="26"/>
          <w:szCs w:val="26"/>
        </w:rPr>
      </w:pPr>
    </w:p>
    <w:p w:rsidR="00324B0B" w:rsidRPr="00452589" w:rsidRDefault="00324B0B" w:rsidP="00324B0B">
      <w:pPr>
        <w:jc w:val="both"/>
        <w:rPr>
          <w:rFonts w:ascii="Times New Roman" w:hAnsi="Times New Roman"/>
          <w:sz w:val="26"/>
          <w:szCs w:val="26"/>
        </w:rPr>
      </w:pPr>
      <w:r w:rsidRPr="00452589">
        <w:rPr>
          <w:rFonts w:ascii="Times New Roman" w:hAnsi="Times New Roman"/>
          <w:sz w:val="26"/>
          <w:szCs w:val="26"/>
        </w:rPr>
        <w:t>In the matter between:</w:t>
      </w:r>
    </w:p>
    <w:p w:rsidR="00324B0B" w:rsidRPr="00452589" w:rsidRDefault="00324B0B" w:rsidP="00324B0B">
      <w:pPr>
        <w:spacing w:line="240" w:lineRule="auto"/>
        <w:contextualSpacing/>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452589">
        <w:rPr>
          <w:rFonts w:ascii="Times New Roman" w:hAnsi="Times New Roman"/>
          <w:sz w:val="26"/>
          <w:szCs w:val="26"/>
        </w:rPr>
        <w:t>Applicant</w:t>
      </w:r>
    </w:p>
    <w:p w:rsidR="00324B0B" w:rsidRPr="00F30F5E" w:rsidRDefault="001D3424" w:rsidP="00324B0B">
      <w:pPr>
        <w:spacing w:after="0" w:line="240" w:lineRule="auto"/>
        <w:jc w:val="both"/>
        <w:rPr>
          <w:rFonts w:ascii="Times New Roman" w:hAnsi="Times New Roman"/>
          <w:b/>
          <w:sz w:val="26"/>
          <w:szCs w:val="26"/>
        </w:rPr>
      </w:pPr>
      <w:r>
        <w:rPr>
          <w:rFonts w:ascii="Times New Roman" w:hAnsi="Times New Roman"/>
          <w:b/>
          <w:sz w:val="26"/>
          <w:szCs w:val="26"/>
        </w:rPr>
        <w:t>MZWANDILE KUNENE</w:t>
      </w:r>
    </w:p>
    <w:p w:rsidR="00324B0B" w:rsidRDefault="00324B0B" w:rsidP="00324B0B">
      <w:pPr>
        <w:jc w:val="both"/>
        <w:rPr>
          <w:rFonts w:ascii="Times New Roman" w:hAnsi="Times New Roman"/>
          <w:sz w:val="26"/>
          <w:szCs w:val="26"/>
        </w:rPr>
      </w:pPr>
    </w:p>
    <w:p w:rsidR="00324B0B" w:rsidRPr="00452589" w:rsidRDefault="00324B0B" w:rsidP="00324B0B">
      <w:pPr>
        <w:jc w:val="both"/>
        <w:rPr>
          <w:rFonts w:ascii="Times New Roman" w:hAnsi="Times New Roman"/>
          <w:sz w:val="26"/>
          <w:szCs w:val="26"/>
        </w:rPr>
      </w:pPr>
      <w:r w:rsidRPr="00452589">
        <w:rPr>
          <w:rFonts w:ascii="Times New Roman" w:hAnsi="Times New Roman"/>
          <w:sz w:val="26"/>
          <w:szCs w:val="26"/>
        </w:rPr>
        <w:t>And</w:t>
      </w:r>
    </w:p>
    <w:p w:rsidR="00324B0B" w:rsidRDefault="00324B0B" w:rsidP="00324B0B">
      <w:pPr>
        <w:pStyle w:val="NoSpacing"/>
        <w:jc w:val="both"/>
        <w:rPr>
          <w:rFonts w:ascii="Times New Roman" w:hAnsi="Times New Roman"/>
          <w:sz w:val="26"/>
          <w:szCs w:val="26"/>
        </w:rPr>
      </w:pPr>
      <w:r>
        <w:rPr>
          <w:rFonts w:ascii="Times New Roman" w:hAnsi="Times New Roman"/>
          <w:b/>
          <w:sz w:val="26"/>
          <w:szCs w:val="26"/>
        </w:rPr>
        <w:t>NATI</w:t>
      </w:r>
      <w:r w:rsidR="001D3424">
        <w:rPr>
          <w:rFonts w:ascii="Times New Roman" w:hAnsi="Times New Roman"/>
          <w:b/>
          <w:sz w:val="26"/>
          <w:szCs w:val="26"/>
        </w:rPr>
        <w:t>ONAL AGRICULTURAL MARKETING BOARD</w:t>
      </w:r>
      <w:r>
        <w:rPr>
          <w:rFonts w:ascii="Times New Roman" w:hAnsi="Times New Roman"/>
          <w:b/>
          <w:sz w:val="26"/>
          <w:szCs w:val="26"/>
        </w:rPr>
        <w:tab/>
      </w:r>
      <w:r>
        <w:rPr>
          <w:rFonts w:ascii="Times New Roman" w:hAnsi="Times New Roman"/>
          <w:b/>
          <w:sz w:val="26"/>
          <w:szCs w:val="26"/>
        </w:rPr>
        <w:tab/>
      </w:r>
      <w:r w:rsidRPr="00452589">
        <w:rPr>
          <w:rFonts w:ascii="Times New Roman" w:hAnsi="Times New Roman"/>
          <w:sz w:val="26"/>
          <w:szCs w:val="26"/>
        </w:rPr>
        <w:t>Respondent</w:t>
      </w:r>
    </w:p>
    <w:p w:rsidR="00324B0B" w:rsidRPr="00452589" w:rsidRDefault="00324B0B" w:rsidP="00324B0B">
      <w:pPr>
        <w:pStyle w:val="NoSpacing"/>
        <w:jc w:val="both"/>
        <w:rPr>
          <w:rFonts w:ascii="Times New Roman" w:hAnsi="Times New Roman"/>
          <w:sz w:val="26"/>
          <w:szCs w:val="26"/>
        </w:rPr>
      </w:pPr>
    </w:p>
    <w:p w:rsidR="00324B0B" w:rsidRDefault="00324B0B" w:rsidP="00324B0B">
      <w:pPr>
        <w:spacing w:after="0" w:line="240" w:lineRule="auto"/>
        <w:ind w:left="2880" w:hanging="2880"/>
        <w:jc w:val="both"/>
        <w:rPr>
          <w:rFonts w:ascii="Times New Roman" w:hAnsi="Times New Roman"/>
          <w:b/>
          <w:sz w:val="28"/>
          <w:szCs w:val="28"/>
        </w:rPr>
      </w:pPr>
    </w:p>
    <w:p w:rsidR="00324B0B" w:rsidRDefault="00324B0B" w:rsidP="00324B0B">
      <w:pPr>
        <w:spacing w:after="0" w:line="240" w:lineRule="auto"/>
        <w:ind w:left="2880" w:hanging="2880"/>
        <w:rPr>
          <w:rFonts w:ascii="Times New Roman" w:hAnsi="Times New Roman"/>
          <w:sz w:val="28"/>
          <w:szCs w:val="28"/>
        </w:rPr>
      </w:pPr>
      <w:r w:rsidRPr="009F38B7">
        <w:rPr>
          <w:rFonts w:ascii="Times New Roman" w:hAnsi="Times New Roman"/>
          <w:b/>
          <w:sz w:val="28"/>
          <w:szCs w:val="28"/>
        </w:rPr>
        <w:t>Neutral Citation</w:t>
      </w:r>
      <w:r>
        <w:rPr>
          <w:rFonts w:ascii="Times New Roman" w:hAnsi="Times New Roman"/>
          <w:b/>
          <w:sz w:val="28"/>
          <w:szCs w:val="28"/>
        </w:rPr>
        <w:tab/>
      </w:r>
      <w:r w:rsidRPr="009F38B7">
        <w:rPr>
          <w:rFonts w:ascii="Times New Roman" w:hAnsi="Times New Roman"/>
          <w:b/>
          <w:sz w:val="28"/>
          <w:szCs w:val="28"/>
        </w:rPr>
        <w:t>:</w:t>
      </w:r>
      <w:r>
        <w:rPr>
          <w:rFonts w:ascii="Times New Roman" w:hAnsi="Times New Roman"/>
          <w:b/>
          <w:sz w:val="28"/>
          <w:szCs w:val="28"/>
        </w:rPr>
        <w:tab/>
      </w:r>
      <w:proofErr w:type="spellStart"/>
      <w:r w:rsidR="001D3424">
        <w:rPr>
          <w:rFonts w:ascii="Times New Roman" w:hAnsi="Times New Roman"/>
          <w:sz w:val="28"/>
          <w:szCs w:val="28"/>
        </w:rPr>
        <w:t>Mzwandile</w:t>
      </w:r>
      <w:proofErr w:type="spellEnd"/>
      <w:r w:rsidR="001D3424">
        <w:rPr>
          <w:rFonts w:ascii="Times New Roman" w:hAnsi="Times New Roman"/>
          <w:sz w:val="28"/>
          <w:szCs w:val="28"/>
        </w:rPr>
        <w:t xml:space="preserve"> Kunene vs National Agricultural </w:t>
      </w:r>
      <w:r w:rsidR="001D3424">
        <w:rPr>
          <w:rFonts w:ascii="Times New Roman" w:hAnsi="Times New Roman"/>
          <w:sz w:val="28"/>
          <w:szCs w:val="28"/>
        </w:rPr>
        <w:tab/>
        <w:t>Marketing Board</w:t>
      </w:r>
      <w:r>
        <w:rPr>
          <w:rFonts w:ascii="Times New Roman" w:hAnsi="Times New Roman"/>
          <w:sz w:val="28"/>
          <w:szCs w:val="28"/>
        </w:rPr>
        <w:t>, Case No. (</w:t>
      </w:r>
      <w:r w:rsidR="001D3424">
        <w:rPr>
          <w:rFonts w:ascii="Times New Roman" w:hAnsi="Times New Roman"/>
          <w:sz w:val="28"/>
          <w:szCs w:val="28"/>
        </w:rPr>
        <w:t>120</w:t>
      </w:r>
      <w:r>
        <w:rPr>
          <w:rFonts w:ascii="Times New Roman" w:hAnsi="Times New Roman"/>
          <w:sz w:val="28"/>
          <w:szCs w:val="28"/>
        </w:rPr>
        <w:t>/2023)</w:t>
      </w:r>
      <w:r w:rsidRPr="00E7253C">
        <w:rPr>
          <w:rFonts w:ascii="Times New Roman" w:hAnsi="Times New Roman"/>
          <w:sz w:val="28"/>
          <w:szCs w:val="28"/>
        </w:rPr>
        <w:t xml:space="preserve"> </w:t>
      </w:r>
      <w:r>
        <w:rPr>
          <w:rFonts w:ascii="Times New Roman" w:hAnsi="Times New Roman"/>
          <w:sz w:val="28"/>
          <w:szCs w:val="28"/>
        </w:rPr>
        <w:tab/>
      </w:r>
      <w:r w:rsidRPr="00E44E9C">
        <w:rPr>
          <w:rFonts w:ascii="Times New Roman" w:hAnsi="Times New Roman"/>
          <w:sz w:val="28"/>
          <w:szCs w:val="28"/>
        </w:rPr>
        <w:t>SZIC</w:t>
      </w:r>
      <w:r w:rsidR="006369B1">
        <w:rPr>
          <w:rFonts w:ascii="Times New Roman" w:hAnsi="Times New Roman"/>
          <w:sz w:val="28"/>
          <w:szCs w:val="28"/>
        </w:rPr>
        <w:t xml:space="preserve"> 53</w:t>
      </w:r>
      <w:r w:rsidR="001D3424">
        <w:rPr>
          <w:rFonts w:ascii="Times New Roman" w:hAnsi="Times New Roman"/>
          <w:sz w:val="28"/>
          <w:szCs w:val="28"/>
        </w:rPr>
        <w:t xml:space="preserve"> </w:t>
      </w:r>
      <w:r>
        <w:rPr>
          <w:rFonts w:ascii="Times New Roman" w:hAnsi="Times New Roman"/>
          <w:sz w:val="28"/>
          <w:szCs w:val="28"/>
        </w:rPr>
        <w:t xml:space="preserve"> [2023]</w:t>
      </w:r>
      <w:r w:rsidRPr="00E44E9C">
        <w:rPr>
          <w:rFonts w:ascii="Times New Roman" w:hAnsi="Times New Roman"/>
          <w:sz w:val="28"/>
          <w:szCs w:val="28"/>
        </w:rPr>
        <w:t xml:space="preserve"> </w:t>
      </w:r>
    </w:p>
    <w:p w:rsidR="00324B0B" w:rsidRPr="006506FE" w:rsidRDefault="00324B0B" w:rsidP="00324B0B">
      <w:pPr>
        <w:spacing w:after="0" w:line="240" w:lineRule="auto"/>
        <w:ind w:left="2880" w:hanging="2880"/>
        <w:rPr>
          <w:rFonts w:ascii="Times New Roman" w:hAnsi="Times New Roman"/>
          <w:szCs w:val="28"/>
        </w:rPr>
      </w:pPr>
    </w:p>
    <w:p w:rsidR="00324B0B" w:rsidRPr="004767F8" w:rsidRDefault="00324B0B" w:rsidP="00324B0B">
      <w:pPr>
        <w:spacing w:after="0" w:line="240" w:lineRule="auto"/>
        <w:jc w:val="both"/>
        <w:rPr>
          <w:rFonts w:ascii="Times New Roman" w:hAnsi="Times New Roman"/>
          <w:b/>
          <w:sz w:val="28"/>
          <w:szCs w:val="28"/>
        </w:rPr>
      </w:pPr>
      <w:r w:rsidRPr="009F38B7">
        <w:rPr>
          <w:rFonts w:ascii="Times New Roman" w:hAnsi="Times New Roman"/>
          <w:b/>
          <w:sz w:val="28"/>
          <w:szCs w:val="28"/>
        </w:rPr>
        <w:t>Coram</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F38B7">
        <w:rPr>
          <w:rFonts w:ascii="Times New Roman" w:hAnsi="Times New Roman"/>
          <w:b/>
          <w:sz w:val="28"/>
          <w:szCs w:val="28"/>
        </w:rPr>
        <w:t>:</w:t>
      </w:r>
      <w:r>
        <w:rPr>
          <w:rFonts w:ascii="Times New Roman" w:hAnsi="Times New Roman"/>
          <w:sz w:val="28"/>
          <w:szCs w:val="28"/>
        </w:rPr>
        <w:tab/>
      </w:r>
      <w:r>
        <w:rPr>
          <w:rFonts w:ascii="Times New Roman" w:hAnsi="Times New Roman"/>
          <w:b/>
          <w:sz w:val="28"/>
          <w:szCs w:val="28"/>
        </w:rPr>
        <w:t>MSIMANGO - JUDGE</w:t>
      </w:r>
      <w:r w:rsidRPr="004767F8">
        <w:rPr>
          <w:rFonts w:ascii="Times New Roman" w:hAnsi="Times New Roman"/>
          <w:b/>
          <w:sz w:val="28"/>
          <w:szCs w:val="28"/>
        </w:rPr>
        <w:t xml:space="preserve"> </w:t>
      </w:r>
    </w:p>
    <w:p w:rsidR="00324B0B" w:rsidRPr="001D75D1" w:rsidRDefault="00324B0B" w:rsidP="00324B0B">
      <w:pPr>
        <w:spacing w:after="0" w:line="240" w:lineRule="auto"/>
        <w:ind w:left="2160"/>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sidRPr="000B3B3A">
        <w:rPr>
          <w:rFonts w:ascii="Times New Roman" w:hAnsi="Times New Roman"/>
          <w:sz w:val="28"/>
          <w:szCs w:val="28"/>
        </w:rPr>
        <w:t>(</w:t>
      </w:r>
      <w:r w:rsidRPr="001D75D1">
        <w:rPr>
          <w:rFonts w:ascii="Times New Roman" w:hAnsi="Times New Roman"/>
          <w:i/>
          <w:sz w:val="28"/>
          <w:szCs w:val="28"/>
        </w:rPr>
        <w:t xml:space="preserve">Sitting with </w:t>
      </w:r>
      <w:r>
        <w:rPr>
          <w:rFonts w:ascii="Times New Roman" w:hAnsi="Times New Roman"/>
          <w:i/>
          <w:sz w:val="28"/>
          <w:szCs w:val="28"/>
        </w:rPr>
        <w:t xml:space="preserve">Mr. S </w:t>
      </w:r>
      <w:proofErr w:type="spellStart"/>
      <w:r>
        <w:rPr>
          <w:rFonts w:ascii="Times New Roman" w:hAnsi="Times New Roman"/>
          <w:i/>
          <w:sz w:val="28"/>
          <w:szCs w:val="28"/>
        </w:rPr>
        <w:t>Mvubu</w:t>
      </w:r>
      <w:proofErr w:type="spellEnd"/>
      <w:r w:rsidRPr="001D75D1">
        <w:rPr>
          <w:rFonts w:ascii="Times New Roman" w:hAnsi="Times New Roman"/>
          <w:i/>
          <w:sz w:val="28"/>
          <w:szCs w:val="28"/>
        </w:rPr>
        <w:t xml:space="preserve"> and </w:t>
      </w:r>
      <w:proofErr w:type="spellStart"/>
      <w:r w:rsidR="001D3424">
        <w:rPr>
          <w:rFonts w:ascii="Times New Roman" w:hAnsi="Times New Roman"/>
          <w:i/>
          <w:sz w:val="28"/>
          <w:szCs w:val="28"/>
        </w:rPr>
        <w:t>Ms</w:t>
      </w:r>
      <w:proofErr w:type="spellEnd"/>
      <w:r w:rsidR="001D3424">
        <w:rPr>
          <w:rFonts w:ascii="Times New Roman" w:hAnsi="Times New Roman"/>
          <w:i/>
          <w:sz w:val="28"/>
          <w:szCs w:val="28"/>
        </w:rPr>
        <w:t xml:space="preserve"> N. </w:t>
      </w:r>
      <w:proofErr w:type="spellStart"/>
      <w:r w:rsidR="001D3424">
        <w:rPr>
          <w:rFonts w:ascii="Times New Roman" w:hAnsi="Times New Roman"/>
          <w:i/>
          <w:sz w:val="28"/>
          <w:szCs w:val="28"/>
        </w:rPr>
        <w:t>Dlamini</w:t>
      </w:r>
      <w:proofErr w:type="spellEnd"/>
      <w:r w:rsidR="001D3424">
        <w:rPr>
          <w:rFonts w:ascii="Times New Roman" w:hAnsi="Times New Roman"/>
          <w:i/>
          <w:sz w:val="28"/>
          <w:szCs w:val="28"/>
        </w:rPr>
        <w:t xml:space="preserve"> </w:t>
      </w: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t>Nominated</w:t>
      </w:r>
      <w:r w:rsidRPr="001D75D1">
        <w:rPr>
          <w:rFonts w:ascii="Times New Roman" w:hAnsi="Times New Roman"/>
          <w:i/>
          <w:sz w:val="28"/>
          <w:szCs w:val="28"/>
        </w:rPr>
        <w:t xml:space="preserve"> Members of the Court)</w:t>
      </w:r>
    </w:p>
    <w:p w:rsidR="00324B0B" w:rsidRPr="00EF145A" w:rsidRDefault="00324B0B" w:rsidP="00324B0B">
      <w:pPr>
        <w:spacing w:after="0" w:line="240" w:lineRule="auto"/>
        <w:ind w:left="2160"/>
        <w:jc w:val="both"/>
        <w:rPr>
          <w:rFonts w:ascii="Times New Roman" w:hAnsi="Times New Roman"/>
          <w:sz w:val="10"/>
          <w:szCs w:val="28"/>
        </w:rPr>
      </w:pPr>
    </w:p>
    <w:p w:rsidR="00324B0B" w:rsidRPr="00EF145A" w:rsidRDefault="00324B0B" w:rsidP="00324B0B">
      <w:pPr>
        <w:spacing w:after="0" w:line="240" w:lineRule="auto"/>
        <w:ind w:left="2160"/>
        <w:jc w:val="both"/>
        <w:rPr>
          <w:rFonts w:ascii="Times New Roman" w:hAnsi="Times New Roman"/>
          <w:b/>
          <w:szCs w:val="28"/>
        </w:rPr>
      </w:pPr>
    </w:p>
    <w:p w:rsidR="00324B0B" w:rsidRPr="00452589" w:rsidRDefault="00324B0B" w:rsidP="00324B0B">
      <w:pPr>
        <w:jc w:val="both"/>
        <w:rPr>
          <w:rFonts w:ascii="Times New Roman" w:hAnsi="Times New Roman"/>
          <w:sz w:val="24"/>
          <w:szCs w:val="24"/>
        </w:rPr>
      </w:pPr>
      <w:r w:rsidRPr="00452589">
        <w:rPr>
          <w:rFonts w:ascii="Times New Roman" w:hAnsi="Times New Roman"/>
          <w:b/>
          <w:sz w:val="24"/>
          <w:szCs w:val="24"/>
        </w:rPr>
        <w:t>DATE HEARD</w:t>
      </w:r>
      <w:r w:rsidRPr="00452589">
        <w:rPr>
          <w:rFonts w:ascii="Times New Roman" w:hAnsi="Times New Roman"/>
          <w:b/>
          <w:sz w:val="24"/>
          <w:szCs w:val="24"/>
        </w:rPr>
        <w:tab/>
      </w:r>
      <w:r w:rsidRPr="00452589">
        <w:rPr>
          <w:rFonts w:ascii="Times New Roman" w:hAnsi="Times New Roman"/>
          <w:b/>
          <w:sz w:val="24"/>
          <w:szCs w:val="24"/>
        </w:rPr>
        <w:tab/>
        <w:t>:</w:t>
      </w:r>
      <w:r w:rsidRPr="00452589">
        <w:rPr>
          <w:rFonts w:ascii="Times New Roman" w:hAnsi="Times New Roman"/>
          <w:sz w:val="24"/>
          <w:szCs w:val="24"/>
        </w:rPr>
        <w:t xml:space="preserve"> </w:t>
      </w:r>
      <w:r w:rsidRPr="00452589">
        <w:rPr>
          <w:rFonts w:ascii="Times New Roman" w:hAnsi="Times New Roman"/>
          <w:sz w:val="24"/>
          <w:szCs w:val="24"/>
        </w:rPr>
        <w:tab/>
      </w:r>
      <w:r w:rsidR="001D3424">
        <w:rPr>
          <w:rFonts w:ascii="Times New Roman" w:hAnsi="Times New Roman"/>
          <w:sz w:val="28"/>
          <w:szCs w:val="28"/>
        </w:rPr>
        <w:t>25</w:t>
      </w:r>
      <w:r w:rsidR="001D3424" w:rsidRPr="001D3424">
        <w:rPr>
          <w:rFonts w:ascii="Times New Roman" w:hAnsi="Times New Roman"/>
          <w:sz w:val="28"/>
          <w:szCs w:val="28"/>
          <w:vertAlign w:val="superscript"/>
        </w:rPr>
        <w:t>th</w:t>
      </w:r>
      <w:r w:rsidR="001D3424">
        <w:rPr>
          <w:rFonts w:ascii="Times New Roman" w:hAnsi="Times New Roman"/>
          <w:sz w:val="28"/>
          <w:szCs w:val="28"/>
        </w:rPr>
        <w:t xml:space="preserve"> Ma</w:t>
      </w:r>
      <w:r>
        <w:rPr>
          <w:rFonts w:ascii="Times New Roman" w:hAnsi="Times New Roman"/>
          <w:sz w:val="28"/>
          <w:szCs w:val="28"/>
        </w:rPr>
        <w:t>y 2023</w:t>
      </w:r>
    </w:p>
    <w:p w:rsidR="00324B0B" w:rsidRPr="00452589" w:rsidRDefault="00324B0B" w:rsidP="00324B0B">
      <w:pPr>
        <w:jc w:val="both"/>
        <w:rPr>
          <w:rFonts w:ascii="Times New Roman" w:hAnsi="Times New Roman"/>
          <w:sz w:val="24"/>
          <w:szCs w:val="24"/>
        </w:rPr>
      </w:pPr>
      <w:r>
        <w:rPr>
          <w:rFonts w:ascii="Times New Roman" w:hAnsi="Times New Roman"/>
          <w:sz w:val="24"/>
          <w:szCs w:val="24"/>
        </w:rPr>
        <w:t xml:space="preserve">   </w:t>
      </w:r>
    </w:p>
    <w:p w:rsidR="00324B0B" w:rsidRPr="00012B26" w:rsidRDefault="00324B0B" w:rsidP="00324B0B">
      <w:pPr>
        <w:jc w:val="both"/>
        <w:rPr>
          <w:rFonts w:ascii="Times New Roman" w:hAnsi="Times New Roman"/>
          <w:sz w:val="28"/>
          <w:szCs w:val="28"/>
        </w:rPr>
      </w:pPr>
      <w:r w:rsidRPr="00452589">
        <w:rPr>
          <w:rFonts w:ascii="Times New Roman" w:hAnsi="Times New Roman"/>
          <w:b/>
          <w:sz w:val="24"/>
          <w:szCs w:val="24"/>
        </w:rPr>
        <w:t>DATE DELIVERED</w:t>
      </w:r>
      <w:r>
        <w:rPr>
          <w:rFonts w:ascii="Times New Roman" w:hAnsi="Times New Roman"/>
          <w:b/>
          <w:sz w:val="24"/>
          <w:szCs w:val="24"/>
        </w:rPr>
        <w:tab/>
      </w:r>
      <w:r>
        <w:rPr>
          <w:rFonts w:ascii="Times New Roman" w:hAnsi="Times New Roman"/>
          <w:b/>
          <w:sz w:val="28"/>
          <w:szCs w:val="28"/>
        </w:rPr>
        <w:tab/>
      </w:r>
      <w:r w:rsidRPr="00965872">
        <w:rPr>
          <w:rFonts w:ascii="Times New Roman" w:hAnsi="Times New Roman"/>
          <w:b/>
          <w:sz w:val="28"/>
          <w:szCs w:val="28"/>
        </w:rPr>
        <w:t>:</w:t>
      </w:r>
      <w:r>
        <w:rPr>
          <w:rFonts w:ascii="Times New Roman" w:hAnsi="Times New Roman"/>
          <w:b/>
          <w:sz w:val="28"/>
          <w:szCs w:val="28"/>
        </w:rPr>
        <w:tab/>
      </w:r>
      <w:r w:rsidR="00910DC8">
        <w:rPr>
          <w:rFonts w:ascii="Times New Roman" w:hAnsi="Times New Roman"/>
          <w:sz w:val="28"/>
          <w:szCs w:val="28"/>
        </w:rPr>
        <w:t xml:space="preserve"> </w:t>
      </w:r>
      <w:r w:rsidR="0006167C">
        <w:rPr>
          <w:rFonts w:ascii="Times New Roman" w:hAnsi="Times New Roman"/>
          <w:sz w:val="28"/>
          <w:szCs w:val="28"/>
        </w:rPr>
        <w:t>19</w:t>
      </w:r>
      <w:r w:rsidR="0006167C" w:rsidRPr="0006167C">
        <w:rPr>
          <w:rFonts w:ascii="Times New Roman" w:hAnsi="Times New Roman"/>
          <w:sz w:val="28"/>
          <w:szCs w:val="28"/>
          <w:vertAlign w:val="superscript"/>
        </w:rPr>
        <w:t>th</w:t>
      </w:r>
      <w:r w:rsidR="0006167C">
        <w:rPr>
          <w:rFonts w:ascii="Times New Roman" w:hAnsi="Times New Roman"/>
          <w:sz w:val="28"/>
          <w:szCs w:val="28"/>
        </w:rPr>
        <w:t xml:space="preserve"> June 2023</w:t>
      </w:r>
    </w:p>
    <w:p w:rsidR="004F39C2" w:rsidRPr="004F39C2" w:rsidRDefault="00324B0B" w:rsidP="00324B0B">
      <w:pPr>
        <w:jc w:val="both"/>
        <w:rPr>
          <w:rFonts w:ascii="Times New Roman" w:hAnsi="Times New Roman"/>
          <w:sz w:val="28"/>
          <w:szCs w:val="28"/>
        </w:rPr>
      </w:pPr>
      <w:r w:rsidRPr="001135D7">
        <w:rPr>
          <w:rFonts w:ascii="Times New Roman" w:hAnsi="Times New Roman"/>
          <w:b/>
          <w:sz w:val="28"/>
          <w:szCs w:val="28"/>
        </w:rPr>
        <w:t>Summary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552">
        <w:rPr>
          <w:rFonts w:ascii="Times New Roman" w:hAnsi="Times New Roman"/>
          <w:b/>
          <w:sz w:val="28"/>
          <w:szCs w:val="28"/>
        </w:rPr>
        <w:t>:</w:t>
      </w:r>
      <w:r>
        <w:rPr>
          <w:rFonts w:ascii="Times New Roman" w:hAnsi="Times New Roman"/>
          <w:sz w:val="28"/>
          <w:szCs w:val="28"/>
        </w:rPr>
        <w:tab/>
      </w:r>
      <w:r w:rsidR="001D3424" w:rsidRPr="00B40E04">
        <w:rPr>
          <w:rFonts w:ascii="Times New Roman" w:hAnsi="Times New Roman"/>
          <w:b/>
          <w:sz w:val="28"/>
          <w:szCs w:val="28"/>
        </w:rPr>
        <w:t xml:space="preserve">The </w:t>
      </w:r>
      <w:r w:rsidR="001A2418">
        <w:rPr>
          <w:rFonts w:ascii="Times New Roman" w:hAnsi="Times New Roman"/>
          <w:b/>
          <w:sz w:val="28"/>
          <w:szCs w:val="28"/>
        </w:rPr>
        <w:t>Applica</w:t>
      </w:r>
      <w:r w:rsidR="004F39C2" w:rsidRPr="00B40E04">
        <w:rPr>
          <w:rFonts w:ascii="Times New Roman" w:hAnsi="Times New Roman"/>
          <w:b/>
          <w:sz w:val="28"/>
          <w:szCs w:val="28"/>
        </w:rPr>
        <w:t>n</w:t>
      </w:r>
      <w:r w:rsidR="001A2418">
        <w:rPr>
          <w:rFonts w:ascii="Times New Roman" w:hAnsi="Times New Roman"/>
          <w:b/>
          <w:sz w:val="28"/>
          <w:szCs w:val="28"/>
        </w:rPr>
        <w:t>t</w:t>
      </w:r>
      <w:r w:rsidR="004F39C2" w:rsidRPr="00B40E04">
        <w:rPr>
          <w:rFonts w:ascii="Times New Roman" w:hAnsi="Times New Roman"/>
          <w:b/>
          <w:sz w:val="28"/>
          <w:szCs w:val="28"/>
        </w:rPr>
        <w:t xml:space="preserve"> was suspended by the Respondent on or about 18</w:t>
      </w:r>
      <w:r w:rsidR="004F39C2" w:rsidRPr="00B40E04">
        <w:rPr>
          <w:rFonts w:ascii="Times New Roman" w:hAnsi="Times New Roman"/>
          <w:b/>
          <w:sz w:val="28"/>
          <w:szCs w:val="28"/>
          <w:vertAlign w:val="superscript"/>
        </w:rPr>
        <w:t>th</w:t>
      </w:r>
      <w:r w:rsidR="004F39C2" w:rsidRPr="00B40E04">
        <w:rPr>
          <w:rFonts w:ascii="Times New Roman" w:hAnsi="Times New Roman"/>
          <w:b/>
          <w:sz w:val="28"/>
          <w:szCs w:val="28"/>
        </w:rPr>
        <w:t xml:space="preserve"> January 2023 on full pay pending </w:t>
      </w:r>
      <w:r w:rsidR="00B40E04" w:rsidRPr="00B40E04">
        <w:rPr>
          <w:rFonts w:ascii="Times New Roman" w:hAnsi="Times New Roman"/>
          <w:b/>
          <w:sz w:val="28"/>
          <w:szCs w:val="28"/>
        </w:rPr>
        <w:t>finalization</w:t>
      </w:r>
      <w:r w:rsidR="004F39C2" w:rsidRPr="00B40E04">
        <w:rPr>
          <w:rFonts w:ascii="Times New Roman" w:hAnsi="Times New Roman"/>
          <w:b/>
          <w:sz w:val="28"/>
          <w:szCs w:val="28"/>
        </w:rPr>
        <w:t xml:space="preserve"> of a disciplinary process. On the 21</w:t>
      </w:r>
      <w:r w:rsidR="004F39C2" w:rsidRPr="00B40E04">
        <w:rPr>
          <w:rFonts w:ascii="Times New Roman" w:hAnsi="Times New Roman"/>
          <w:b/>
          <w:sz w:val="28"/>
          <w:szCs w:val="28"/>
          <w:vertAlign w:val="superscript"/>
        </w:rPr>
        <w:t>st</w:t>
      </w:r>
      <w:r w:rsidR="004F39C2" w:rsidRPr="00B40E04">
        <w:rPr>
          <w:rFonts w:ascii="Times New Roman" w:hAnsi="Times New Roman"/>
          <w:b/>
          <w:sz w:val="28"/>
          <w:szCs w:val="28"/>
        </w:rPr>
        <w:t xml:space="preserve"> April 2023 the Responde</w:t>
      </w:r>
      <w:r w:rsidR="000E7798" w:rsidRPr="00B40E04">
        <w:rPr>
          <w:rFonts w:ascii="Times New Roman" w:hAnsi="Times New Roman"/>
          <w:b/>
          <w:sz w:val="28"/>
          <w:szCs w:val="28"/>
        </w:rPr>
        <w:t xml:space="preserve">nt wrote to the Applicant, where it called upon the Applicant to show </w:t>
      </w:r>
      <w:proofErr w:type="gramStart"/>
      <w:r w:rsidR="000E7798" w:rsidRPr="00B40E04">
        <w:rPr>
          <w:rFonts w:ascii="Times New Roman" w:hAnsi="Times New Roman"/>
          <w:b/>
          <w:sz w:val="28"/>
          <w:szCs w:val="28"/>
        </w:rPr>
        <w:t>cause</w:t>
      </w:r>
      <w:proofErr w:type="gramEnd"/>
      <w:r w:rsidR="000E7798" w:rsidRPr="00B40E04">
        <w:rPr>
          <w:rFonts w:ascii="Times New Roman" w:hAnsi="Times New Roman"/>
          <w:b/>
          <w:sz w:val="28"/>
          <w:szCs w:val="28"/>
        </w:rPr>
        <w:t xml:space="preserve"> why the terms and conditions of suspension should not be varied from being with pay to without pay. The Applicant responded to the effect that the employment relationship </w:t>
      </w:r>
      <w:r w:rsidR="00910DC8">
        <w:rPr>
          <w:rFonts w:ascii="Times New Roman" w:hAnsi="Times New Roman"/>
          <w:b/>
          <w:sz w:val="28"/>
          <w:szCs w:val="28"/>
        </w:rPr>
        <w:t>is regulated by the Employment C</w:t>
      </w:r>
      <w:r w:rsidR="000E7798" w:rsidRPr="00B40E04">
        <w:rPr>
          <w:rFonts w:ascii="Times New Roman" w:hAnsi="Times New Roman"/>
          <w:b/>
          <w:sz w:val="28"/>
          <w:szCs w:val="28"/>
        </w:rPr>
        <w:t>ontract as well as other policies which include the Disciplinary Code and Procedure, hence, the variation of the suspension would amount to a</w:t>
      </w:r>
      <w:r w:rsidR="00910DC8">
        <w:rPr>
          <w:rFonts w:ascii="Times New Roman" w:hAnsi="Times New Roman"/>
          <w:b/>
          <w:sz w:val="28"/>
          <w:szCs w:val="28"/>
        </w:rPr>
        <w:t xml:space="preserve"> violation of the Disciplinary C</w:t>
      </w:r>
      <w:r w:rsidR="000E7798" w:rsidRPr="00B40E04">
        <w:rPr>
          <w:rFonts w:ascii="Times New Roman" w:hAnsi="Times New Roman"/>
          <w:b/>
          <w:sz w:val="28"/>
          <w:szCs w:val="28"/>
        </w:rPr>
        <w:t>ode. However, on the 2</w:t>
      </w:r>
      <w:r w:rsidR="000E7798" w:rsidRPr="00B40E04">
        <w:rPr>
          <w:rFonts w:ascii="Times New Roman" w:hAnsi="Times New Roman"/>
          <w:b/>
          <w:sz w:val="28"/>
          <w:szCs w:val="28"/>
          <w:vertAlign w:val="superscript"/>
        </w:rPr>
        <w:t>nd</w:t>
      </w:r>
      <w:r w:rsidR="000E7798" w:rsidRPr="00B40E04">
        <w:rPr>
          <w:rFonts w:ascii="Times New Roman" w:hAnsi="Times New Roman"/>
          <w:b/>
          <w:sz w:val="28"/>
          <w:szCs w:val="28"/>
        </w:rPr>
        <w:t xml:space="preserve"> May 2023, the Applicant was served with a letter </w:t>
      </w:r>
      <w:r w:rsidR="000E7798" w:rsidRPr="00B40E04">
        <w:rPr>
          <w:rFonts w:ascii="Times New Roman" w:hAnsi="Times New Roman"/>
          <w:b/>
          <w:sz w:val="28"/>
          <w:szCs w:val="28"/>
        </w:rPr>
        <w:lastRenderedPageBreak/>
        <w:t>dated 27</w:t>
      </w:r>
      <w:r w:rsidR="000E7798" w:rsidRPr="00B40E04">
        <w:rPr>
          <w:rFonts w:ascii="Times New Roman" w:hAnsi="Times New Roman"/>
          <w:b/>
          <w:sz w:val="28"/>
          <w:szCs w:val="28"/>
          <w:vertAlign w:val="superscript"/>
        </w:rPr>
        <w:t>th</w:t>
      </w:r>
      <w:r w:rsidR="000E7798" w:rsidRPr="00B40E04">
        <w:rPr>
          <w:rFonts w:ascii="Times New Roman" w:hAnsi="Times New Roman"/>
          <w:b/>
          <w:sz w:val="28"/>
          <w:szCs w:val="28"/>
        </w:rPr>
        <w:t xml:space="preserve"> April 2023 intending to vary the terms of suspension from being with pay to without pay. The court is now called upon to declare the v</w:t>
      </w:r>
      <w:r w:rsidR="00B40E04" w:rsidRPr="00B40E04">
        <w:rPr>
          <w:rFonts w:ascii="Times New Roman" w:hAnsi="Times New Roman"/>
          <w:b/>
          <w:sz w:val="28"/>
          <w:szCs w:val="28"/>
        </w:rPr>
        <w:t>ariation letter as null and void, and of no force and effect.</w:t>
      </w:r>
    </w:p>
    <w:p w:rsidR="00324B0B" w:rsidRDefault="00324B0B" w:rsidP="00324B0B">
      <w:pPr>
        <w:pBdr>
          <w:top w:val="single" w:sz="12" w:space="1" w:color="auto"/>
          <w:bottom w:val="single" w:sz="12" w:space="1" w:color="auto"/>
        </w:pBdr>
        <w:spacing w:after="0" w:line="360" w:lineRule="auto"/>
        <w:contextualSpacing/>
        <w:jc w:val="center"/>
        <w:rPr>
          <w:rFonts w:ascii="Times New Roman" w:hAnsi="Times New Roman"/>
          <w:b/>
          <w:sz w:val="28"/>
          <w:szCs w:val="28"/>
        </w:rPr>
      </w:pPr>
      <w:r>
        <w:rPr>
          <w:rFonts w:ascii="Times New Roman" w:hAnsi="Times New Roman"/>
          <w:b/>
          <w:sz w:val="28"/>
          <w:szCs w:val="28"/>
        </w:rPr>
        <w:t>JUDGEMENT</w:t>
      </w:r>
    </w:p>
    <w:p w:rsidR="00324B0B" w:rsidRDefault="00324B0B" w:rsidP="00324B0B">
      <w:pPr>
        <w:jc w:val="both"/>
      </w:pPr>
    </w:p>
    <w:p w:rsidR="00B40E04" w:rsidRDefault="00324B0B" w:rsidP="00B40E04">
      <w:pPr>
        <w:spacing w:line="360" w:lineRule="auto"/>
        <w:ind w:left="720" w:hanging="720"/>
        <w:jc w:val="both"/>
        <w:rPr>
          <w:rFonts w:ascii="Times New Roman" w:hAnsi="Times New Roman"/>
          <w:sz w:val="28"/>
          <w:szCs w:val="28"/>
        </w:rPr>
      </w:pPr>
      <w:r w:rsidRPr="005B1A68">
        <w:rPr>
          <w:rFonts w:ascii="Times New Roman" w:hAnsi="Times New Roman"/>
          <w:sz w:val="28"/>
          <w:szCs w:val="28"/>
        </w:rPr>
        <w:t>[1]</w:t>
      </w:r>
      <w:r w:rsidRPr="005B1A68">
        <w:rPr>
          <w:rFonts w:ascii="Times New Roman" w:hAnsi="Times New Roman"/>
          <w:sz w:val="28"/>
          <w:szCs w:val="28"/>
        </w:rPr>
        <w:tab/>
      </w:r>
      <w:r w:rsidR="001A2418">
        <w:rPr>
          <w:rFonts w:ascii="Times New Roman" w:hAnsi="Times New Roman"/>
          <w:sz w:val="28"/>
          <w:szCs w:val="28"/>
        </w:rPr>
        <w:t xml:space="preserve"> The Applica</w:t>
      </w:r>
      <w:r w:rsidR="00B40E04">
        <w:rPr>
          <w:rFonts w:ascii="Times New Roman" w:hAnsi="Times New Roman"/>
          <w:sz w:val="28"/>
          <w:szCs w:val="28"/>
        </w:rPr>
        <w:t>n</w:t>
      </w:r>
      <w:r w:rsidR="001A2418">
        <w:rPr>
          <w:rFonts w:ascii="Times New Roman" w:hAnsi="Times New Roman"/>
          <w:sz w:val="28"/>
          <w:szCs w:val="28"/>
        </w:rPr>
        <w:t>t</w:t>
      </w:r>
      <w:r w:rsidR="00B40E04">
        <w:rPr>
          <w:rFonts w:ascii="Times New Roman" w:hAnsi="Times New Roman"/>
          <w:sz w:val="28"/>
          <w:szCs w:val="28"/>
        </w:rPr>
        <w:t xml:space="preserve"> is </w:t>
      </w:r>
      <w:proofErr w:type="spellStart"/>
      <w:r w:rsidR="00B40E04">
        <w:rPr>
          <w:rFonts w:ascii="Times New Roman" w:hAnsi="Times New Roman"/>
          <w:sz w:val="28"/>
          <w:szCs w:val="28"/>
        </w:rPr>
        <w:t>Mzwandile</w:t>
      </w:r>
      <w:proofErr w:type="spellEnd"/>
      <w:r w:rsidR="00B40E04">
        <w:rPr>
          <w:rFonts w:ascii="Times New Roman" w:hAnsi="Times New Roman"/>
          <w:sz w:val="28"/>
          <w:szCs w:val="28"/>
        </w:rPr>
        <w:t xml:space="preserve"> Kunene an adult </w:t>
      </w:r>
      <w:proofErr w:type="spellStart"/>
      <w:r w:rsidR="00B40E04">
        <w:rPr>
          <w:rFonts w:ascii="Times New Roman" w:hAnsi="Times New Roman"/>
          <w:sz w:val="28"/>
          <w:szCs w:val="28"/>
        </w:rPr>
        <w:t>Liswati</w:t>
      </w:r>
      <w:proofErr w:type="spellEnd"/>
      <w:r w:rsidR="00B40E04">
        <w:rPr>
          <w:rFonts w:ascii="Times New Roman" w:hAnsi="Times New Roman"/>
          <w:sz w:val="28"/>
          <w:szCs w:val="28"/>
        </w:rPr>
        <w:t xml:space="preserve"> male of Mb</w:t>
      </w:r>
      <w:r w:rsidR="001A2418">
        <w:rPr>
          <w:rFonts w:ascii="Times New Roman" w:hAnsi="Times New Roman"/>
          <w:sz w:val="28"/>
          <w:szCs w:val="28"/>
        </w:rPr>
        <w:t xml:space="preserve">abane in the </w:t>
      </w:r>
      <w:proofErr w:type="spellStart"/>
      <w:r w:rsidR="001A2418">
        <w:rPr>
          <w:rFonts w:ascii="Times New Roman" w:hAnsi="Times New Roman"/>
          <w:sz w:val="28"/>
          <w:szCs w:val="28"/>
        </w:rPr>
        <w:t>Hhhho</w:t>
      </w:r>
      <w:proofErr w:type="spellEnd"/>
      <w:r w:rsidR="001A2418">
        <w:rPr>
          <w:rFonts w:ascii="Times New Roman" w:hAnsi="Times New Roman"/>
          <w:sz w:val="28"/>
          <w:szCs w:val="28"/>
        </w:rPr>
        <w:t xml:space="preserve"> Region, and a</w:t>
      </w:r>
      <w:r w:rsidR="00B40E04">
        <w:rPr>
          <w:rFonts w:ascii="Times New Roman" w:hAnsi="Times New Roman"/>
          <w:sz w:val="28"/>
          <w:szCs w:val="28"/>
        </w:rPr>
        <w:t>n employee of the Respondent.</w:t>
      </w:r>
    </w:p>
    <w:p w:rsidR="00B40E04" w:rsidRDefault="00324B0B" w:rsidP="00B40E04">
      <w:pPr>
        <w:spacing w:line="36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B40E04">
        <w:rPr>
          <w:rFonts w:ascii="Times New Roman" w:hAnsi="Times New Roman"/>
          <w:sz w:val="28"/>
          <w:szCs w:val="28"/>
        </w:rPr>
        <w:t xml:space="preserve"> The Respondent is National Agricultural Marketing Board, a statutory body corporate established in terms of Section 3 of the National Agricultural Marketing Board Act, No.13 of 1985 and is also a category A Public Enterprise Unit administered under the Public Enterprises Control and Monitoring Act, 1989, with its principal place of business situate in </w:t>
      </w:r>
      <w:proofErr w:type="spellStart"/>
      <w:r w:rsidR="00B40E04">
        <w:rPr>
          <w:rFonts w:ascii="Times New Roman" w:hAnsi="Times New Roman"/>
          <w:sz w:val="28"/>
          <w:szCs w:val="28"/>
        </w:rPr>
        <w:t>Manzini</w:t>
      </w:r>
      <w:proofErr w:type="spellEnd"/>
      <w:r w:rsidR="00B40E04">
        <w:rPr>
          <w:rFonts w:ascii="Times New Roman" w:hAnsi="Times New Roman"/>
          <w:sz w:val="28"/>
          <w:szCs w:val="28"/>
        </w:rPr>
        <w:t xml:space="preserve">, in the </w:t>
      </w:r>
      <w:proofErr w:type="spellStart"/>
      <w:r w:rsidR="00B40E04">
        <w:rPr>
          <w:rFonts w:ascii="Times New Roman" w:hAnsi="Times New Roman"/>
          <w:sz w:val="28"/>
          <w:szCs w:val="28"/>
        </w:rPr>
        <w:t>Manzini</w:t>
      </w:r>
      <w:proofErr w:type="spellEnd"/>
      <w:r w:rsidR="00B40E04">
        <w:rPr>
          <w:rFonts w:ascii="Times New Roman" w:hAnsi="Times New Roman"/>
          <w:sz w:val="28"/>
          <w:szCs w:val="28"/>
        </w:rPr>
        <w:t xml:space="preserve"> District.</w:t>
      </w:r>
    </w:p>
    <w:p w:rsidR="00B40E04" w:rsidRDefault="00324B0B" w:rsidP="00B40E04">
      <w:pPr>
        <w:spacing w:line="36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B40E04">
        <w:rPr>
          <w:rFonts w:ascii="Times New Roman" w:hAnsi="Times New Roman"/>
          <w:sz w:val="28"/>
          <w:szCs w:val="28"/>
        </w:rPr>
        <w:t xml:space="preserve"> The </w:t>
      </w:r>
      <w:r w:rsidR="00A90975">
        <w:rPr>
          <w:rFonts w:ascii="Times New Roman" w:hAnsi="Times New Roman"/>
          <w:sz w:val="28"/>
          <w:szCs w:val="28"/>
        </w:rPr>
        <w:t>Applicant has brought an application against the Respondent seeking an order in the following terms:-</w:t>
      </w:r>
    </w:p>
    <w:p w:rsidR="00A90975" w:rsidRPr="001A2418" w:rsidRDefault="00A90975" w:rsidP="00B40E04">
      <w:pPr>
        <w:spacing w:line="360" w:lineRule="auto"/>
        <w:ind w:left="720" w:hanging="720"/>
        <w:jc w:val="both"/>
        <w:rPr>
          <w:rFonts w:ascii="Times New Roman" w:hAnsi="Times New Roman"/>
          <w:b/>
          <w:sz w:val="28"/>
          <w:szCs w:val="28"/>
        </w:rPr>
      </w:pPr>
      <w:r>
        <w:rPr>
          <w:rFonts w:ascii="Times New Roman" w:hAnsi="Times New Roman"/>
          <w:sz w:val="28"/>
          <w:szCs w:val="28"/>
        </w:rPr>
        <w:tab/>
      </w:r>
      <w:r w:rsidRPr="001A2418">
        <w:rPr>
          <w:rFonts w:ascii="Times New Roman" w:hAnsi="Times New Roman"/>
          <w:b/>
          <w:sz w:val="28"/>
          <w:szCs w:val="28"/>
        </w:rPr>
        <w:t>3.1</w:t>
      </w:r>
      <w:r w:rsidRPr="001A2418">
        <w:rPr>
          <w:rFonts w:ascii="Times New Roman" w:hAnsi="Times New Roman"/>
          <w:b/>
          <w:sz w:val="28"/>
          <w:szCs w:val="28"/>
        </w:rPr>
        <w:tab/>
        <w:t>Dispensing with the requirements of th</w:t>
      </w:r>
      <w:r w:rsidR="001A2418">
        <w:rPr>
          <w:rFonts w:ascii="Times New Roman" w:hAnsi="Times New Roman"/>
          <w:b/>
          <w:sz w:val="28"/>
          <w:szCs w:val="28"/>
        </w:rPr>
        <w:t xml:space="preserve">e Rules of Court with </w:t>
      </w:r>
      <w:r w:rsidR="001A2418">
        <w:rPr>
          <w:rFonts w:ascii="Times New Roman" w:hAnsi="Times New Roman"/>
          <w:b/>
          <w:sz w:val="28"/>
          <w:szCs w:val="28"/>
        </w:rPr>
        <w:tab/>
        <w:t xml:space="preserve">relation </w:t>
      </w:r>
      <w:r w:rsidRPr="001A2418">
        <w:rPr>
          <w:rFonts w:ascii="Times New Roman" w:hAnsi="Times New Roman"/>
          <w:b/>
          <w:sz w:val="28"/>
          <w:szCs w:val="28"/>
        </w:rPr>
        <w:t>to</w:t>
      </w:r>
      <w:r w:rsidR="001A2418" w:rsidRPr="001A2418">
        <w:rPr>
          <w:rFonts w:ascii="Times New Roman" w:hAnsi="Times New Roman"/>
          <w:b/>
          <w:sz w:val="28"/>
          <w:szCs w:val="28"/>
        </w:rPr>
        <w:t xml:space="preserve"> service of process and timelines</w:t>
      </w:r>
      <w:r w:rsidRPr="001A2418">
        <w:rPr>
          <w:rFonts w:ascii="Times New Roman" w:hAnsi="Times New Roman"/>
          <w:b/>
          <w:sz w:val="28"/>
          <w:szCs w:val="28"/>
        </w:rPr>
        <w:t>, an</w:t>
      </w:r>
      <w:r w:rsidR="001A2418">
        <w:rPr>
          <w:rFonts w:ascii="Times New Roman" w:hAnsi="Times New Roman"/>
          <w:b/>
          <w:sz w:val="28"/>
          <w:szCs w:val="28"/>
        </w:rPr>
        <w:t xml:space="preserve">d permitting this </w:t>
      </w:r>
      <w:r w:rsidR="001A2418">
        <w:rPr>
          <w:rFonts w:ascii="Times New Roman" w:hAnsi="Times New Roman"/>
          <w:b/>
          <w:sz w:val="28"/>
          <w:szCs w:val="28"/>
        </w:rPr>
        <w:tab/>
        <w:t xml:space="preserve">matter to be </w:t>
      </w:r>
      <w:r w:rsidRPr="001A2418">
        <w:rPr>
          <w:rFonts w:ascii="Times New Roman" w:hAnsi="Times New Roman"/>
          <w:b/>
          <w:sz w:val="28"/>
          <w:szCs w:val="28"/>
        </w:rPr>
        <w:t>heard as one of urgency.</w:t>
      </w:r>
    </w:p>
    <w:p w:rsidR="00A90975" w:rsidRPr="001A2418" w:rsidRDefault="00A90975" w:rsidP="00B40E04">
      <w:pPr>
        <w:spacing w:line="360" w:lineRule="auto"/>
        <w:ind w:left="720" w:hanging="720"/>
        <w:jc w:val="both"/>
        <w:rPr>
          <w:rFonts w:ascii="Times New Roman" w:hAnsi="Times New Roman"/>
          <w:b/>
          <w:sz w:val="28"/>
          <w:szCs w:val="28"/>
        </w:rPr>
      </w:pPr>
      <w:r w:rsidRPr="001A2418">
        <w:rPr>
          <w:rFonts w:ascii="Times New Roman" w:hAnsi="Times New Roman"/>
          <w:b/>
          <w:sz w:val="28"/>
          <w:szCs w:val="28"/>
        </w:rPr>
        <w:tab/>
        <w:t>3.2</w:t>
      </w:r>
      <w:r w:rsidRPr="001A2418">
        <w:rPr>
          <w:rFonts w:ascii="Times New Roman" w:hAnsi="Times New Roman"/>
          <w:b/>
          <w:sz w:val="28"/>
          <w:szCs w:val="28"/>
        </w:rPr>
        <w:tab/>
        <w:t>Condoning Applicant’s non-complian</w:t>
      </w:r>
      <w:r w:rsidR="001A2418">
        <w:rPr>
          <w:rFonts w:ascii="Times New Roman" w:hAnsi="Times New Roman"/>
          <w:b/>
          <w:sz w:val="28"/>
          <w:szCs w:val="28"/>
        </w:rPr>
        <w:t xml:space="preserve">ce with the Rules of the </w:t>
      </w:r>
      <w:r w:rsidR="001A2418">
        <w:rPr>
          <w:rFonts w:ascii="Times New Roman" w:hAnsi="Times New Roman"/>
          <w:b/>
          <w:sz w:val="28"/>
          <w:szCs w:val="28"/>
        </w:rPr>
        <w:tab/>
        <w:t xml:space="preserve">above </w:t>
      </w:r>
      <w:proofErr w:type="spellStart"/>
      <w:r w:rsidRPr="001A2418">
        <w:rPr>
          <w:rFonts w:ascii="Times New Roman" w:hAnsi="Times New Roman"/>
          <w:b/>
          <w:sz w:val="28"/>
          <w:szCs w:val="28"/>
        </w:rPr>
        <w:t>Honourable</w:t>
      </w:r>
      <w:proofErr w:type="spellEnd"/>
      <w:r w:rsidRPr="001A2418">
        <w:rPr>
          <w:rFonts w:ascii="Times New Roman" w:hAnsi="Times New Roman"/>
          <w:b/>
          <w:sz w:val="28"/>
          <w:szCs w:val="28"/>
        </w:rPr>
        <w:t xml:space="preserve"> Court.</w:t>
      </w:r>
    </w:p>
    <w:p w:rsidR="00A90975" w:rsidRPr="001A2418" w:rsidRDefault="00A90975" w:rsidP="00B40E04">
      <w:pPr>
        <w:spacing w:line="360" w:lineRule="auto"/>
        <w:ind w:left="720" w:hanging="720"/>
        <w:jc w:val="both"/>
        <w:rPr>
          <w:rFonts w:ascii="Times New Roman" w:hAnsi="Times New Roman"/>
          <w:b/>
          <w:sz w:val="28"/>
          <w:szCs w:val="28"/>
        </w:rPr>
      </w:pPr>
      <w:r w:rsidRPr="001A2418">
        <w:rPr>
          <w:rFonts w:ascii="Times New Roman" w:hAnsi="Times New Roman"/>
          <w:b/>
          <w:sz w:val="28"/>
          <w:szCs w:val="28"/>
        </w:rPr>
        <w:tab/>
        <w:t>3.3</w:t>
      </w:r>
      <w:r w:rsidRPr="001A2418">
        <w:rPr>
          <w:rFonts w:ascii="Times New Roman" w:hAnsi="Times New Roman"/>
          <w:b/>
          <w:sz w:val="28"/>
          <w:szCs w:val="28"/>
        </w:rPr>
        <w:tab/>
        <w:t xml:space="preserve">Directing that a rule nisi do hereby be issued calling upon the </w:t>
      </w:r>
      <w:r w:rsidRPr="001A2418">
        <w:rPr>
          <w:rFonts w:ascii="Times New Roman" w:hAnsi="Times New Roman"/>
          <w:b/>
          <w:sz w:val="28"/>
          <w:szCs w:val="28"/>
        </w:rPr>
        <w:tab/>
        <w:t xml:space="preserve">Respondent to show cause on a date to be determined by the </w:t>
      </w:r>
      <w:r w:rsidR="001A2418">
        <w:rPr>
          <w:rFonts w:ascii="Times New Roman" w:hAnsi="Times New Roman"/>
          <w:b/>
          <w:sz w:val="28"/>
          <w:szCs w:val="28"/>
        </w:rPr>
        <w:tab/>
      </w:r>
      <w:r w:rsidRPr="001A2418">
        <w:rPr>
          <w:rFonts w:ascii="Times New Roman" w:hAnsi="Times New Roman"/>
          <w:b/>
          <w:sz w:val="28"/>
          <w:szCs w:val="28"/>
        </w:rPr>
        <w:t xml:space="preserve">court </w:t>
      </w:r>
      <w:r w:rsidRPr="001A2418">
        <w:rPr>
          <w:rFonts w:ascii="Times New Roman" w:hAnsi="Times New Roman"/>
          <w:b/>
          <w:sz w:val="28"/>
          <w:szCs w:val="28"/>
        </w:rPr>
        <w:tab/>
        <w:t xml:space="preserve">why the rule as follows should not be made </w:t>
      </w:r>
      <w:r w:rsidR="001A2418">
        <w:rPr>
          <w:rFonts w:ascii="Times New Roman" w:hAnsi="Times New Roman"/>
          <w:b/>
          <w:sz w:val="28"/>
          <w:szCs w:val="28"/>
        </w:rPr>
        <w:t xml:space="preserve">final and </w:t>
      </w:r>
      <w:r w:rsidR="001A2418">
        <w:rPr>
          <w:rFonts w:ascii="Times New Roman" w:hAnsi="Times New Roman"/>
          <w:b/>
          <w:sz w:val="28"/>
          <w:szCs w:val="28"/>
        </w:rPr>
        <w:tab/>
        <w:t xml:space="preserve">returnable on </w:t>
      </w:r>
      <w:r w:rsidRPr="001A2418">
        <w:rPr>
          <w:rFonts w:ascii="Times New Roman" w:hAnsi="Times New Roman"/>
          <w:b/>
          <w:sz w:val="28"/>
          <w:szCs w:val="28"/>
        </w:rPr>
        <w:t xml:space="preserve">a date to be fixed by the </w:t>
      </w:r>
      <w:proofErr w:type="spellStart"/>
      <w:r w:rsidRPr="001A2418">
        <w:rPr>
          <w:rFonts w:ascii="Times New Roman" w:hAnsi="Times New Roman"/>
          <w:b/>
          <w:sz w:val="28"/>
          <w:szCs w:val="28"/>
        </w:rPr>
        <w:t>Honourable</w:t>
      </w:r>
      <w:proofErr w:type="spellEnd"/>
      <w:r w:rsidRPr="001A2418">
        <w:rPr>
          <w:rFonts w:ascii="Times New Roman" w:hAnsi="Times New Roman"/>
          <w:b/>
          <w:sz w:val="28"/>
          <w:szCs w:val="28"/>
        </w:rPr>
        <w:t xml:space="preserve"> Court.</w:t>
      </w:r>
    </w:p>
    <w:p w:rsidR="00A90975" w:rsidRPr="001A2418" w:rsidRDefault="00A90975" w:rsidP="00B40E04">
      <w:pPr>
        <w:spacing w:line="360" w:lineRule="auto"/>
        <w:ind w:left="720" w:hanging="720"/>
        <w:jc w:val="both"/>
        <w:rPr>
          <w:rFonts w:ascii="Times New Roman" w:hAnsi="Times New Roman"/>
          <w:b/>
          <w:sz w:val="28"/>
          <w:szCs w:val="28"/>
        </w:rPr>
      </w:pPr>
      <w:r w:rsidRPr="001A2418">
        <w:rPr>
          <w:rFonts w:ascii="Times New Roman" w:hAnsi="Times New Roman"/>
          <w:b/>
          <w:sz w:val="28"/>
          <w:szCs w:val="28"/>
        </w:rPr>
        <w:tab/>
      </w:r>
      <w:r w:rsidRPr="001A2418">
        <w:rPr>
          <w:rFonts w:ascii="Times New Roman" w:hAnsi="Times New Roman"/>
          <w:b/>
          <w:sz w:val="28"/>
          <w:szCs w:val="28"/>
        </w:rPr>
        <w:tab/>
        <w:t>3.3.1</w:t>
      </w:r>
      <w:r w:rsidRPr="001A2418">
        <w:rPr>
          <w:rFonts w:ascii="Times New Roman" w:hAnsi="Times New Roman"/>
          <w:b/>
          <w:sz w:val="28"/>
          <w:szCs w:val="28"/>
        </w:rPr>
        <w:tab/>
        <w:t xml:space="preserve">Reviewing and setting aside the Respondent’s decision </w:t>
      </w:r>
      <w:r w:rsidR="001A2418">
        <w:rPr>
          <w:rFonts w:ascii="Times New Roman" w:hAnsi="Times New Roman"/>
          <w:b/>
          <w:sz w:val="28"/>
          <w:szCs w:val="28"/>
        </w:rPr>
        <w:tab/>
      </w:r>
      <w:r w:rsidR="001A2418">
        <w:rPr>
          <w:rFonts w:ascii="Times New Roman" w:hAnsi="Times New Roman"/>
          <w:b/>
          <w:sz w:val="28"/>
          <w:szCs w:val="28"/>
        </w:rPr>
        <w:tab/>
      </w:r>
      <w:r w:rsidRPr="001A2418">
        <w:rPr>
          <w:rFonts w:ascii="Times New Roman" w:hAnsi="Times New Roman"/>
          <w:b/>
          <w:sz w:val="28"/>
          <w:szCs w:val="28"/>
        </w:rPr>
        <w:t>and/or letter dated the 27</w:t>
      </w:r>
      <w:r w:rsidRPr="001A2418">
        <w:rPr>
          <w:rFonts w:ascii="Times New Roman" w:hAnsi="Times New Roman"/>
          <w:b/>
          <w:sz w:val="28"/>
          <w:szCs w:val="28"/>
          <w:vertAlign w:val="superscript"/>
        </w:rPr>
        <w:t>th</w:t>
      </w:r>
      <w:r w:rsidRPr="001A2418">
        <w:rPr>
          <w:rFonts w:ascii="Times New Roman" w:hAnsi="Times New Roman"/>
          <w:b/>
          <w:sz w:val="28"/>
          <w:szCs w:val="28"/>
        </w:rPr>
        <w:t xml:space="preserve"> April 2023 intending to vary </w:t>
      </w:r>
      <w:r w:rsidR="001A2418">
        <w:rPr>
          <w:rFonts w:ascii="Times New Roman" w:hAnsi="Times New Roman"/>
          <w:b/>
          <w:sz w:val="28"/>
          <w:szCs w:val="28"/>
        </w:rPr>
        <w:tab/>
      </w:r>
      <w:r w:rsidR="001A2418">
        <w:rPr>
          <w:rFonts w:ascii="Times New Roman" w:hAnsi="Times New Roman"/>
          <w:b/>
          <w:sz w:val="28"/>
          <w:szCs w:val="28"/>
        </w:rPr>
        <w:tab/>
      </w:r>
      <w:r w:rsidRPr="001A2418">
        <w:rPr>
          <w:rFonts w:ascii="Times New Roman" w:hAnsi="Times New Roman"/>
          <w:b/>
          <w:sz w:val="28"/>
          <w:szCs w:val="28"/>
        </w:rPr>
        <w:t xml:space="preserve">the terms and conditions of suspension to be without pay </w:t>
      </w:r>
      <w:r w:rsidR="001A2418">
        <w:rPr>
          <w:rFonts w:ascii="Times New Roman" w:hAnsi="Times New Roman"/>
          <w:b/>
          <w:sz w:val="28"/>
          <w:szCs w:val="28"/>
        </w:rPr>
        <w:lastRenderedPageBreak/>
        <w:tab/>
      </w:r>
      <w:r w:rsidR="001A2418">
        <w:rPr>
          <w:rFonts w:ascii="Times New Roman" w:hAnsi="Times New Roman"/>
          <w:b/>
          <w:sz w:val="28"/>
          <w:szCs w:val="28"/>
        </w:rPr>
        <w:tab/>
      </w:r>
      <w:r w:rsidRPr="001A2418">
        <w:rPr>
          <w:rFonts w:ascii="Times New Roman" w:hAnsi="Times New Roman"/>
          <w:b/>
          <w:sz w:val="28"/>
          <w:szCs w:val="28"/>
        </w:rPr>
        <w:t xml:space="preserve">in violation of clause 4.01 of the Disciplinary Code, read </w:t>
      </w:r>
      <w:r w:rsidR="001A2418">
        <w:rPr>
          <w:rFonts w:ascii="Times New Roman" w:hAnsi="Times New Roman"/>
          <w:b/>
          <w:sz w:val="28"/>
          <w:szCs w:val="28"/>
        </w:rPr>
        <w:tab/>
      </w:r>
      <w:r w:rsidR="001A2418">
        <w:rPr>
          <w:rFonts w:ascii="Times New Roman" w:hAnsi="Times New Roman"/>
          <w:b/>
          <w:sz w:val="28"/>
          <w:szCs w:val="28"/>
        </w:rPr>
        <w:tab/>
      </w:r>
      <w:r w:rsidRPr="001A2418">
        <w:rPr>
          <w:rFonts w:ascii="Times New Roman" w:hAnsi="Times New Roman"/>
          <w:b/>
          <w:sz w:val="28"/>
          <w:szCs w:val="28"/>
        </w:rPr>
        <w:t xml:space="preserve">with </w:t>
      </w:r>
      <w:r w:rsidR="001A2418">
        <w:rPr>
          <w:rFonts w:ascii="Times New Roman" w:hAnsi="Times New Roman"/>
          <w:b/>
          <w:sz w:val="28"/>
          <w:szCs w:val="28"/>
        </w:rPr>
        <w:t xml:space="preserve">clause 23.1 </w:t>
      </w:r>
      <w:r w:rsidR="00B445EE" w:rsidRPr="001A2418">
        <w:rPr>
          <w:rFonts w:ascii="Times New Roman" w:hAnsi="Times New Roman"/>
          <w:b/>
          <w:sz w:val="28"/>
          <w:szCs w:val="28"/>
        </w:rPr>
        <w:t xml:space="preserve">and 23.2 of Applicant’s employment </w:t>
      </w:r>
      <w:r w:rsidR="001A2418">
        <w:rPr>
          <w:rFonts w:ascii="Times New Roman" w:hAnsi="Times New Roman"/>
          <w:b/>
          <w:sz w:val="28"/>
          <w:szCs w:val="28"/>
        </w:rPr>
        <w:tab/>
      </w:r>
      <w:r w:rsidR="001A2418">
        <w:rPr>
          <w:rFonts w:ascii="Times New Roman" w:hAnsi="Times New Roman"/>
          <w:b/>
          <w:sz w:val="28"/>
          <w:szCs w:val="28"/>
        </w:rPr>
        <w:tab/>
      </w:r>
      <w:r w:rsidR="001A2418">
        <w:rPr>
          <w:rFonts w:ascii="Times New Roman" w:hAnsi="Times New Roman"/>
          <w:b/>
          <w:sz w:val="28"/>
          <w:szCs w:val="28"/>
        </w:rPr>
        <w:tab/>
      </w:r>
      <w:r w:rsidR="00B445EE" w:rsidRPr="001A2418">
        <w:rPr>
          <w:rFonts w:ascii="Times New Roman" w:hAnsi="Times New Roman"/>
          <w:b/>
          <w:sz w:val="28"/>
          <w:szCs w:val="28"/>
        </w:rPr>
        <w:t>contract.</w:t>
      </w:r>
    </w:p>
    <w:p w:rsidR="00B445EE" w:rsidRPr="001A2418" w:rsidRDefault="00B445EE" w:rsidP="00B40E04">
      <w:pPr>
        <w:spacing w:line="360" w:lineRule="auto"/>
        <w:ind w:left="720" w:hanging="720"/>
        <w:jc w:val="both"/>
        <w:rPr>
          <w:rFonts w:ascii="Times New Roman" w:hAnsi="Times New Roman"/>
          <w:b/>
          <w:sz w:val="28"/>
          <w:szCs w:val="28"/>
        </w:rPr>
      </w:pPr>
      <w:r w:rsidRPr="001A2418">
        <w:rPr>
          <w:rFonts w:ascii="Times New Roman" w:hAnsi="Times New Roman"/>
          <w:b/>
          <w:sz w:val="28"/>
          <w:szCs w:val="28"/>
        </w:rPr>
        <w:tab/>
      </w:r>
      <w:r w:rsidRPr="001A2418">
        <w:rPr>
          <w:rFonts w:ascii="Times New Roman" w:hAnsi="Times New Roman"/>
          <w:b/>
          <w:sz w:val="28"/>
          <w:szCs w:val="28"/>
        </w:rPr>
        <w:tab/>
        <w:t>3.3.2</w:t>
      </w:r>
      <w:r w:rsidRPr="001A2418">
        <w:rPr>
          <w:rFonts w:ascii="Times New Roman" w:hAnsi="Times New Roman"/>
          <w:b/>
          <w:sz w:val="28"/>
          <w:szCs w:val="28"/>
        </w:rPr>
        <w:tab/>
        <w:t>Declaring that the variation letter dated the 27</w:t>
      </w:r>
      <w:r w:rsidRPr="001A2418">
        <w:rPr>
          <w:rFonts w:ascii="Times New Roman" w:hAnsi="Times New Roman"/>
          <w:b/>
          <w:sz w:val="28"/>
          <w:szCs w:val="28"/>
          <w:vertAlign w:val="superscript"/>
        </w:rPr>
        <w:t>th</w:t>
      </w:r>
      <w:r w:rsidR="001A2418">
        <w:rPr>
          <w:rFonts w:ascii="Times New Roman" w:hAnsi="Times New Roman"/>
          <w:b/>
          <w:sz w:val="28"/>
          <w:szCs w:val="28"/>
        </w:rPr>
        <w:t xml:space="preserve"> April </w:t>
      </w:r>
      <w:r w:rsidR="001A2418">
        <w:rPr>
          <w:rFonts w:ascii="Times New Roman" w:hAnsi="Times New Roman"/>
          <w:b/>
          <w:sz w:val="28"/>
          <w:szCs w:val="28"/>
        </w:rPr>
        <w:tab/>
      </w:r>
      <w:r w:rsidR="001A2418">
        <w:rPr>
          <w:rFonts w:ascii="Times New Roman" w:hAnsi="Times New Roman"/>
          <w:b/>
          <w:sz w:val="28"/>
          <w:szCs w:val="28"/>
        </w:rPr>
        <w:tab/>
        <w:t xml:space="preserve">2023 </w:t>
      </w:r>
      <w:r w:rsidRPr="001A2418">
        <w:rPr>
          <w:rFonts w:ascii="Times New Roman" w:hAnsi="Times New Roman"/>
          <w:b/>
          <w:sz w:val="28"/>
          <w:szCs w:val="28"/>
        </w:rPr>
        <w:t>which was served by the Respo</w:t>
      </w:r>
      <w:r w:rsidR="001A2418">
        <w:rPr>
          <w:rFonts w:ascii="Times New Roman" w:hAnsi="Times New Roman"/>
          <w:b/>
          <w:sz w:val="28"/>
          <w:szCs w:val="28"/>
        </w:rPr>
        <w:t xml:space="preserve">ndent on the </w:t>
      </w:r>
      <w:r w:rsidR="001A2418">
        <w:rPr>
          <w:rFonts w:ascii="Times New Roman" w:hAnsi="Times New Roman"/>
          <w:b/>
          <w:sz w:val="28"/>
          <w:szCs w:val="28"/>
        </w:rPr>
        <w:tab/>
      </w:r>
      <w:r w:rsidR="001A2418">
        <w:rPr>
          <w:rFonts w:ascii="Times New Roman" w:hAnsi="Times New Roman"/>
          <w:b/>
          <w:sz w:val="28"/>
          <w:szCs w:val="28"/>
        </w:rPr>
        <w:tab/>
      </w:r>
      <w:r w:rsidR="001A2418">
        <w:rPr>
          <w:rFonts w:ascii="Times New Roman" w:hAnsi="Times New Roman"/>
          <w:b/>
          <w:sz w:val="28"/>
          <w:szCs w:val="28"/>
        </w:rPr>
        <w:tab/>
        <w:t xml:space="preserve">Applicant on the </w:t>
      </w:r>
      <w:r w:rsidRPr="001A2418">
        <w:rPr>
          <w:rFonts w:ascii="Times New Roman" w:hAnsi="Times New Roman"/>
          <w:b/>
          <w:sz w:val="28"/>
          <w:szCs w:val="28"/>
        </w:rPr>
        <w:t>2</w:t>
      </w:r>
      <w:r w:rsidRPr="001A2418">
        <w:rPr>
          <w:rFonts w:ascii="Times New Roman" w:hAnsi="Times New Roman"/>
          <w:b/>
          <w:sz w:val="28"/>
          <w:szCs w:val="28"/>
          <w:vertAlign w:val="superscript"/>
        </w:rPr>
        <w:t>nd</w:t>
      </w:r>
      <w:r w:rsidRPr="001A2418">
        <w:rPr>
          <w:rFonts w:ascii="Times New Roman" w:hAnsi="Times New Roman"/>
          <w:b/>
          <w:sz w:val="28"/>
          <w:szCs w:val="28"/>
        </w:rPr>
        <w:t xml:space="preserve"> </w:t>
      </w:r>
      <w:r w:rsidR="001A2418">
        <w:rPr>
          <w:rFonts w:ascii="Times New Roman" w:hAnsi="Times New Roman"/>
          <w:b/>
          <w:sz w:val="28"/>
          <w:szCs w:val="28"/>
        </w:rPr>
        <w:t xml:space="preserve">May 2023 as null and void, and of no </w:t>
      </w:r>
      <w:r w:rsidR="001A2418">
        <w:rPr>
          <w:rFonts w:ascii="Times New Roman" w:hAnsi="Times New Roman"/>
          <w:b/>
          <w:sz w:val="28"/>
          <w:szCs w:val="28"/>
        </w:rPr>
        <w:tab/>
      </w:r>
      <w:r w:rsidR="001A2418">
        <w:rPr>
          <w:rFonts w:ascii="Times New Roman" w:hAnsi="Times New Roman"/>
          <w:b/>
          <w:sz w:val="28"/>
          <w:szCs w:val="28"/>
        </w:rPr>
        <w:tab/>
      </w:r>
      <w:r w:rsidRPr="001A2418">
        <w:rPr>
          <w:rFonts w:ascii="Times New Roman" w:hAnsi="Times New Roman"/>
          <w:b/>
          <w:sz w:val="28"/>
          <w:szCs w:val="28"/>
        </w:rPr>
        <w:t>force and effect.</w:t>
      </w:r>
    </w:p>
    <w:p w:rsidR="00B445EE" w:rsidRPr="001A2418" w:rsidRDefault="00B445EE" w:rsidP="00B40E04">
      <w:pPr>
        <w:spacing w:line="360" w:lineRule="auto"/>
        <w:ind w:left="720" w:hanging="720"/>
        <w:jc w:val="both"/>
        <w:rPr>
          <w:rFonts w:ascii="Times New Roman" w:hAnsi="Times New Roman"/>
          <w:b/>
          <w:sz w:val="28"/>
          <w:szCs w:val="28"/>
        </w:rPr>
      </w:pPr>
      <w:r w:rsidRPr="001A2418">
        <w:rPr>
          <w:rFonts w:ascii="Times New Roman" w:hAnsi="Times New Roman"/>
          <w:b/>
          <w:sz w:val="28"/>
          <w:szCs w:val="28"/>
        </w:rPr>
        <w:tab/>
      </w:r>
      <w:r w:rsidRPr="001A2418">
        <w:rPr>
          <w:rFonts w:ascii="Times New Roman" w:hAnsi="Times New Roman"/>
          <w:b/>
          <w:sz w:val="28"/>
          <w:szCs w:val="28"/>
        </w:rPr>
        <w:tab/>
        <w:t>3.3.3</w:t>
      </w:r>
      <w:r w:rsidRPr="001A2418">
        <w:rPr>
          <w:rFonts w:ascii="Times New Roman" w:hAnsi="Times New Roman"/>
          <w:b/>
          <w:sz w:val="28"/>
          <w:szCs w:val="28"/>
        </w:rPr>
        <w:tab/>
        <w:t>Declaring that the Applicant’s</w:t>
      </w:r>
      <w:r w:rsidR="001A2418">
        <w:rPr>
          <w:rFonts w:ascii="Times New Roman" w:hAnsi="Times New Roman"/>
          <w:b/>
          <w:sz w:val="28"/>
          <w:szCs w:val="28"/>
        </w:rPr>
        <w:t xml:space="preserve"> purported suspension </w:t>
      </w:r>
      <w:r w:rsidR="001A2418">
        <w:rPr>
          <w:rFonts w:ascii="Times New Roman" w:hAnsi="Times New Roman"/>
          <w:b/>
          <w:sz w:val="28"/>
          <w:szCs w:val="28"/>
        </w:rPr>
        <w:tab/>
      </w:r>
      <w:r w:rsidR="001A2418">
        <w:rPr>
          <w:rFonts w:ascii="Times New Roman" w:hAnsi="Times New Roman"/>
          <w:b/>
          <w:sz w:val="28"/>
          <w:szCs w:val="28"/>
        </w:rPr>
        <w:tab/>
      </w:r>
      <w:r w:rsidR="001A2418">
        <w:rPr>
          <w:rFonts w:ascii="Times New Roman" w:hAnsi="Times New Roman"/>
          <w:b/>
          <w:sz w:val="28"/>
          <w:szCs w:val="28"/>
        </w:rPr>
        <w:tab/>
        <w:t xml:space="preserve">without </w:t>
      </w:r>
      <w:r w:rsidRPr="001A2418">
        <w:rPr>
          <w:rFonts w:ascii="Times New Roman" w:hAnsi="Times New Roman"/>
          <w:b/>
          <w:sz w:val="28"/>
          <w:szCs w:val="28"/>
        </w:rPr>
        <w:t>pay is null and void and of no force and effect.</w:t>
      </w:r>
    </w:p>
    <w:p w:rsidR="00B445EE" w:rsidRPr="001A2418" w:rsidRDefault="00B445EE" w:rsidP="00B40E04">
      <w:pPr>
        <w:spacing w:line="360" w:lineRule="auto"/>
        <w:ind w:left="720" w:hanging="720"/>
        <w:jc w:val="both"/>
        <w:rPr>
          <w:rFonts w:ascii="Times New Roman" w:hAnsi="Times New Roman"/>
          <w:b/>
          <w:sz w:val="28"/>
          <w:szCs w:val="28"/>
        </w:rPr>
      </w:pPr>
      <w:r w:rsidRPr="001A2418">
        <w:rPr>
          <w:rFonts w:ascii="Times New Roman" w:hAnsi="Times New Roman"/>
          <w:b/>
          <w:sz w:val="28"/>
          <w:szCs w:val="28"/>
        </w:rPr>
        <w:tab/>
      </w:r>
      <w:r w:rsidRPr="001A2418">
        <w:rPr>
          <w:rFonts w:ascii="Times New Roman" w:hAnsi="Times New Roman"/>
          <w:b/>
          <w:sz w:val="28"/>
          <w:szCs w:val="28"/>
        </w:rPr>
        <w:tab/>
        <w:t>3.3.4</w:t>
      </w:r>
      <w:r w:rsidRPr="001A2418">
        <w:rPr>
          <w:rFonts w:ascii="Times New Roman" w:hAnsi="Times New Roman"/>
          <w:b/>
          <w:sz w:val="28"/>
          <w:szCs w:val="28"/>
        </w:rPr>
        <w:tab/>
        <w:t>That pending finalization of this application, the ongo</w:t>
      </w:r>
      <w:r w:rsidR="001A2418">
        <w:rPr>
          <w:rFonts w:ascii="Times New Roman" w:hAnsi="Times New Roman"/>
          <w:b/>
          <w:sz w:val="28"/>
          <w:szCs w:val="28"/>
        </w:rPr>
        <w:t xml:space="preserve">ing </w:t>
      </w:r>
      <w:r w:rsidR="001A2418">
        <w:rPr>
          <w:rFonts w:ascii="Times New Roman" w:hAnsi="Times New Roman"/>
          <w:b/>
          <w:sz w:val="28"/>
          <w:szCs w:val="28"/>
        </w:rPr>
        <w:tab/>
      </w:r>
      <w:r w:rsidR="001A2418">
        <w:rPr>
          <w:rFonts w:ascii="Times New Roman" w:hAnsi="Times New Roman"/>
          <w:b/>
          <w:sz w:val="28"/>
          <w:szCs w:val="28"/>
        </w:rPr>
        <w:tab/>
      </w:r>
      <w:r w:rsidRPr="001A2418">
        <w:rPr>
          <w:rFonts w:ascii="Times New Roman" w:hAnsi="Times New Roman"/>
          <w:b/>
          <w:sz w:val="28"/>
          <w:szCs w:val="28"/>
        </w:rPr>
        <w:t>disciplinary hearing be halted.</w:t>
      </w:r>
    </w:p>
    <w:p w:rsidR="00B445EE" w:rsidRPr="001A2418" w:rsidRDefault="00B445EE" w:rsidP="00B40E04">
      <w:pPr>
        <w:spacing w:line="360" w:lineRule="auto"/>
        <w:ind w:left="720" w:hanging="720"/>
        <w:jc w:val="both"/>
        <w:rPr>
          <w:rFonts w:ascii="Times New Roman" w:hAnsi="Times New Roman"/>
          <w:b/>
          <w:sz w:val="28"/>
          <w:szCs w:val="28"/>
        </w:rPr>
      </w:pPr>
      <w:r w:rsidRPr="001A2418">
        <w:rPr>
          <w:rFonts w:ascii="Times New Roman" w:hAnsi="Times New Roman"/>
          <w:b/>
          <w:sz w:val="28"/>
          <w:szCs w:val="28"/>
        </w:rPr>
        <w:tab/>
      </w:r>
      <w:r w:rsidRPr="001A2418">
        <w:rPr>
          <w:rFonts w:ascii="Times New Roman" w:hAnsi="Times New Roman"/>
          <w:b/>
          <w:sz w:val="28"/>
          <w:szCs w:val="28"/>
        </w:rPr>
        <w:tab/>
        <w:t>3.3.5</w:t>
      </w:r>
      <w:r w:rsidRPr="001A2418">
        <w:rPr>
          <w:rFonts w:ascii="Times New Roman" w:hAnsi="Times New Roman"/>
          <w:b/>
          <w:sz w:val="28"/>
          <w:szCs w:val="28"/>
        </w:rPr>
        <w:tab/>
        <w:t>Directing the Respondent t</w:t>
      </w:r>
      <w:r w:rsidR="001A2418">
        <w:rPr>
          <w:rFonts w:ascii="Times New Roman" w:hAnsi="Times New Roman"/>
          <w:b/>
          <w:sz w:val="28"/>
          <w:szCs w:val="28"/>
        </w:rPr>
        <w:t xml:space="preserve">o comply with clause 23.2 of </w:t>
      </w:r>
      <w:r w:rsidR="001A2418">
        <w:rPr>
          <w:rFonts w:ascii="Times New Roman" w:hAnsi="Times New Roman"/>
          <w:b/>
          <w:sz w:val="28"/>
          <w:szCs w:val="28"/>
        </w:rPr>
        <w:tab/>
      </w:r>
      <w:r w:rsidR="001A2418">
        <w:rPr>
          <w:rFonts w:ascii="Times New Roman" w:hAnsi="Times New Roman"/>
          <w:b/>
          <w:sz w:val="28"/>
          <w:szCs w:val="28"/>
        </w:rPr>
        <w:tab/>
      </w:r>
      <w:r w:rsidRPr="001A2418">
        <w:rPr>
          <w:rFonts w:ascii="Times New Roman" w:hAnsi="Times New Roman"/>
          <w:b/>
          <w:sz w:val="28"/>
          <w:szCs w:val="28"/>
        </w:rPr>
        <w:t>Applicant’s Employment Contra</w:t>
      </w:r>
      <w:r w:rsidR="001A2418">
        <w:rPr>
          <w:rFonts w:ascii="Times New Roman" w:hAnsi="Times New Roman"/>
          <w:b/>
          <w:sz w:val="28"/>
          <w:szCs w:val="28"/>
        </w:rPr>
        <w:t xml:space="preserve">ct before varying clause </w:t>
      </w:r>
      <w:r w:rsidR="001A2418">
        <w:rPr>
          <w:rFonts w:ascii="Times New Roman" w:hAnsi="Times New Roman"/>
          <w:b/>
          <w:sz w:val="28"/>
          <w:szCs w:val="28"/>
        </w:rPr>
        <w:tab/>
      </w:r>
      <w:r w:rsidR="001A2418">
        <w:rPr>
          <w:rFonts w:ascii="Times New Roman" w:hAnsi="Times New Roman"/>
          <w:b/>
          <w:sz w:val="28"/>
          <w:szCs w:val="28"/>
        </w:rPr>
        <w:tab/>
        <w:t xml:space="preserve">4.01 </w:t>
      </w:r>
      <w:r w:rsidRPr="001A2418">
        <w:rPr>
          <w:rFonts w:ascii="Times New Roman" w:hAnsi="Times New Roman"/>
          <w:b/>
          <w:sz w:val="28"/>
          <w:szCs w:val="28"/>
        </w:rPr>
        <w:t>of the Disciplinary Code and Procedure.</w:t>
      </w:r>
    </w:p>
    <w:p w:rsidR="00B445EE" w:rsidRPr="001A2418" w:rsidRDefault="00B445EE" w:rsidP="00B40E04">
      <w:pPr>
        <w:spacing w:line="360" w:lineRule="auto"/>
        <w:ind w:left="720" w:hanging="720"/>
        <w:jc w:val="both"/>
        <w:rPr>
          <w:rFonts w:ascii="Times New Roman" w:hAnsi="Times New Roman"/>
          <w:b/>
          <w:sz w:val="28"/>
          <w:szCs w:val="28"/>
        </w:rPr>
      </w:pPr>
      <w:r w:rsidRPr="001A2418">
        <w:rPr>
          <w:rFonts w:ascii="Times New Roman" w:hAnsi="Times New Roman"/>
          <w:b/>
          <w:sz w:val="28"/>
          <w:szCs w:val="28"/>
        </w:rPr>
        <w:tab/>
        <w:t>3.4</w:t>
      </w:r>
      <w:r w:rsidRPr="001A2418">
        <w:rPr>
          <w:rFonts w:ascii="Times New Roman" w:hAnsi="Times New Roman"/>
          <w:b/>
          <w:sz w:val="28"/>
          <w:szCs w:val="28"/>
        </w:rPr>
        <w:tab/>
        <w:t>Pending finalization of the matter the status</w:t>
      </w:r>
      <w:r w:rsidR="001A2418">
        <w:rPr>
          <w:rFonts w:ascii="Times New Roman" w:hAnsi="Times New Roman"/>
          <w:b/>
          <w:sz w:val="28"/>
          <w:szCs w:val="28"/>
        </w:rPr>
        <w:t xml:space="preserve"> quo must remain </w:t>
      </w:r>
      <w:r w:rsidR="001A2418">
        <w:rPr>
          <w:rFonts w:ascii="Times New Roman" w:hAnsi="Times New Roman"/>
          <w:b/>
          <w:sz w:val="28"/>
          <w:szCs w:val="28"/>
        </w:rPr>
        <w:tab/>
        <w:t xml:space="preserve">the </w:t>
      </w:r>
      <w:r w:rsidRPr="001A2418">
        <w:rPr>
          <w:rFonts w:ascii="Times New Roman" w:hAnsi="Times New Roman"/>
          <w:b/>
          <w:sz w:val="28"/>
          <w:szCs w:val="28"/>
        </w:rPr>
        <w:t xml:space="preserve">same in that the Applicant must continue to be suspended </w:t>
      </w:r>
      <w:r w:rsidR="001A2418">
        <w:rPr>
          <w:rFonts w:ascii="Times New Roman" w:hAnsi="Times New Roman"/>
          <w:b/>
          <w:sz w:val="28"/>
          <w:szCs w:val="28"/>
        </w:rPr>
        <w:tab/>
      </w:r>
      <w:r w:rsidRPr="001A2418">
        <w:rPr>
          <w:rFonts w:ascii="Times New Roman" w:hAnsi="Times New Roman"/>
          <w:b/>
          <w:sz w:val="28"/>
          <w:szCs w:val="28"/>
        </w:rPr>
        <w:t>with pay.</w:t>
      </w:r>
    </w:p>
    <w:p w:rsidR="00B445EE" w:rsidRPr="001A2418" w:rsidRDefault="00B445EE" w:rsidP="00B40E04">
      <w:pPr>
        <w:spacing w:line="360" w:lineRule="auto"/>
        <w:ind w:left="720" w:hanging="720"/>
        <w:jc w:val="both"/>
        <w:rPr>
          <w:rFonts w:ascii="Times New Roman" w:hAnsi="Times New Roman"/>
          <w:b/>
          <w:sz w:val="28"/>
          <w:szCs w:val="28"/>
        </w:rPr>
      </w:pPr>
      <w:r w:rsidRPr="001A2418">
        <w:rPr>
          <w:rFonts w:ascii="Times New Roman" w:hAnsi="Times New Roman"/>
          <w:b/>
          <w:sz w:val="28"/>
          <w:szCs w:val="28"/>
        </w:rPr>
        <w:tab/>
        <w:t>3.5</w:t>
      </w:r>
      <w:r w:rsidRPr="001A2418">
        <w:rPr>
          <w:rFonts w:ascii="Times New Roman" w:hAnsi="Times New Roman"/>
          <w:b/>
          <w:sz w:val="28"/>
          <w:szCs w:val="28"/>
        </w:rPr>
        <w:tab/>
        <w:t>Directing that prayers 3.3.1, 3.3</w:t>
      </w:r>
      <w:r w:rsidR="001A2418">
        <w:rPr>
          <w:rFonts w:ascii="Times New Roman" w:hAnsi="Times New Roman"/>
          <w:b/>
          <w:sz w:val="28"/>
          <w:szCs w:val="28"/>
        </w:rPr>
        <w:t xml:space="preserve">.2, 3.3.3, 3.3.4, 3.3.5 and 3.4 </w:t>
      </w:r>
      <w:r w:rsidR="001A2418">
        <w:rPr>
          <w:rFonts w:ascii="Times New Roman" w:hAnsi="Times New Roman"/>
          <w:b/>
          <w:sz w:val="28"/>
          <w:szCs w:val="28"/>
        </w:rPr>
        <w:tab/>
      </w:r>
      <w:r w:rsidRPr="001A2418">
        <w:rPr>
          <w:rFonts w:ascii="Times New Roman" w:hAnsi="Times New Roman"/>
          <w:b/>
          <w:sz w:val="28"/>
          <w:szCs w:val="28"/>
        </w:rPr>
        <w:t xml:space="preserve">above </w:t>
      </w:r>
      <w:r w:rsidR="001A2418">
        <w:rPr>
          <w:rFonts w:ascii="Times New Roman" w:hAnsi="Times New Roman"/>
          <w:b/>
          <w:sz w:val="28"/>
          <w:szCs w:val="28"/>
        </w:rPr>
        <w:t xml:space="preserve">operate with immediate </w:t>
      </w:r>
      <w:r w:rsidRPr="001A2418">
        <w:rPr>
          <w:rFonts w:ascii="Times New Roman" w:hAnsi="Times New Roman"/>
          <w:b/>
          <w:sz w:val="28"/>
          <w:szCs w:val="28"/>
        </w:rPr>
        <w:t xml:space="preserve">and interim effect returnable on </w:t>
      </w:r>
      <w:r w:rsidR="001A2418">
        <w:rPr>
          <w:rFonts w:ascii="Times New Roman" w:hAnsi="Times New Roman"/>
          <w:b/>
          <w:sz w:val="28"/>
          <w:szCs w:val="28"/>
        </w:rPr>
        <w:tab/>
      </w:r>
      <w:r w:rsidRPr="001A2418">
        <w:rPr>
          <w:rFonts w:ascii="Times New Roman" w:hAnsi="Times New Roman"/>
          <w:b/>
          <w:sz w:val="28"/>
          <w:szCs w:val="28"/>
        </w:rPr>
        <w:t xml:space="preserve">a date to be determined by this </w:t>
      </w:r>
      <w:proofErr w:type="spellStart"/>
      <w:r w:rsidRPr="001A2418">
        <w:rPr>
          <w:rFonts w:ascii="Times New Roman" w:hAnsi="Times New Roman"/>
          <w:b/>
          <w:sz w:val="28"/>
          <w:szCs w:val="28"/>
        </w:rPr>
        <w:t>Honourable</w:t>
      </w:r>
      <w:proofErr w:type="spellEnd"/>
      <w:r w:rsidRPr="001A2418">
        <w:rPr>
          <w:rFonts w:ascii="Times New Roman" w:hAnsi="Times New Roman"/>
          <w:b/>
          <w:sz w:val="28"/>
          <w:szCs w:val="28"/>
        </w:rPr>
        <w:t xml:space="preserve"> Court or pending </w:t>
      </w:r>
      <w:r w:rsidR="001A2418">
        <w:rPr>
          <w:rFonts w:ascii="Times New Roman" w:hAnsi="Times New Roman"/>
          <w:b/>
          <w:sz w:val="28"/>
          <w:szCs w:val="28"/>
        </w:rPr>
        <w:tab/>
      </w:r>
      <w:r w:rsidRPr="001A2418">
        <w:rPr>
          <w:rFonts w:ascii="Times New Roman" w:hAnsi="Times New Roman"/>
          <w:b/>
          <w:sz w:val="28"/>
          <w:szCs w:val="28"/>
        </w:rPr>
        <w:t xml:space="preserve">the </w:t>
      </w:r>
      <w:r w:rsidR="009F206A" w:rsidRPr="001A2418">
        <w:rPr>
          <w:rFonts w:ascii="Times New Roman" w:hAnsi="Times New Roman"/>
          <w:b/>
          <w:sz w:val="28"/>
          <w:szCs w:val="28"/>
        </w:rPr>
        <w:t>finalization of this matter.</w:t>
      </w:r>
    </w:p>
    <w:p w:rsidR="009F206A" w:rsidRPr="001A2418" w:rsidRDefault="009F206A" w:rsidP="00B40E04">
      <w:pPr>
        <w:spacing w:line="360" w:lineRule="auto"/>
        <w:ind w:left="720" w:hanging="720"/>
        <w:jc w:val="both"/>
        <w:rPr>
          <w:rFonts w:ascii="Times New Roman" w:hAnsi="Times New Roman"/>
          <w:b/>
          <w:sz w:val="28"/>
          <w:szCs w:val="28"/>
        </w:rPr>
      </w:pPr>
      <w:r w:rsidRPr="001A2418">
        <w:rPr>
          <w:rFonts w:ascii="Times New Roman" w:hAnsi="Times New Roman"/>
          <w:b/>
          <w:sz w:val="28"/>
          <w:szCs w:val="28"/>
        </w:rPr>
        <w:tab/>
        <w:t>3.6</w:t>
      </w:r>
      <w:r w:rsidRPr="001A2418">
        <w:rPr>
          <w:rFonts w:ascii="Times New Roman" w:hAnsi="Times New Roman"/>
          <w:b/>
          <w:sz w:val="28"/>
          <w:szCs w:val="28"/>
        </w:rPr>
        <w:tab/>
        <w:t>Cost of suit at attorney and own client scale.</w:t>
      </w:r>
    </w:p>
    <w:p w:rsidR="009F206A" w:rsidRPr="001A2418" w:rsidRDefault="009F206A" w:rsidP="00B40E04">
      <w:pPr>
        <w:spacing w:line="360" w:lineRule="auto"/>
        <w:ind w:left="720" w:hanging="720"/>
        <w:jc w:val="both"/>
        <w:rPr>
          <w:rFonts w:ascii="Times New Roman" w:hAnsi="Times New Roman"/>
          <w:b/>
          <w:sz w:val="28"/>
          <w:szCs w:val="28"/>
        </w:rPr>
      </w:pPr>
      <w:r w:rsidRPr="001A2418">
        <w:rPr>
          <w:rFonts w:ascii="Times New Roman" w:hAnsi="Times New Roman"/>
          <w:b/>
          <w:sz w:val="28"/>
          <w:szCs w:val="28"/>
        </w:rPr>
        <w:tab/>
        <w:t>3.7</w:t>
      </w:r>
      <w:r w:rsidRPr="001A2418">
        <w:rPr>
          <w:rFonts w:ascii="Times New Roman" w:hAnsi="Times New Roman"/>
          <w:b/>
          <w:sz w:val="28"/>
          <w:szCs w:val="28"/>
        </w:rPr>
        <w:tab/>
        <w:t>Further and/or alternative relief.</w:t>
      </w:r>
    </w:p>
    <w:p w:rsidR="00324B0B" w:rsidRPr="00F66154" w:rsidRDefault="00324B0B" w:rsidP="00B40E04">
      <w:pPr>
        <w:spacing w:line="360" w:lineRule="auto"/>
        <w:ind w:left="720" w:hanging="720"/>
        <w:jc w:val="both"/>
        <w:rPr>
          <w:rFonts w:ascii="Times New Roman" w:hAnsi="Times New Roman"/>
          <w:b/>
          <w:i/>
          <w:sz w:val="28"/>
          <w:szCs w:val="28"/>
        </w:rPr>
      </w:pPr>
      <w:r>
        <w:rPr>
          <w:rFonts w:ascii="Times New Roman" w:hAnsi="Times New Roman"/>
          <w:sz w:val="28"/>
          <w:szCs w:val="28"/>
        </w:rPr>
        <w:t>[4]</w:t>
      </w:r>
      <w:r>
        <w:rPr>
          <w:rFonts w:ascii="Times New Roman" w:hAnsi="Times New Roman"/>
          <w:sz w:val="28"/>
          <w:szCs w:val="28"/>
        </w:rPr>
        <w:tab/>
      </w:r>
      <w:r w:rsidR="009F206A">
        <w:rPr>
          <w:rFonts w:ascii="Times New Roman" w:hAnsi="Times New Roman"/>
          <w:sz w:val="28"/>
          <w:szCs w:val="28"/>
        </w:rPr>
        <w:t>The Applica</w:t>
      </w:r>
      <w:r w:rsidR="00EA266B">
        <w:rPr>
          <w:rFonts w:ascii="Times New Roman" w:hAnsi="Times New Roman"/>
          <w:sz w:val="28"/>
          <w:szCs w:val="28"/>
        </w:rPr>
        <w:t>nt argued that on or about the 20</w:t>
      </w:r>
      <w:r w:rsidR="00EA266B" w:rsidRPr="00EA266B">
        <w:rPr>
          <w:rFonts w:ascii="Times New Roman" w:hAnsi="Times New Roman"/>
          <w:sz w:val="28"/>
          <w:szCs w:val="28"/>
          <w:vertAlign w:val="superscript"/>
        </w:rPr>
        <w:t>th</w:t>
      </w:r>
      <w:r w:rsidR="00EA266B">
        <w:rPr>
          <w:rFonts w:ascii="Times New Roman" w:hAnsi="Times New Roman"/>
          <w:sz w:val="28"/>
          <w:szCs w:val="28"/>
        </w:rPr>
        <w:t xml:space="preserve"> November 2020 he was appointed by the Respondent to the position of Chief Financial Officer based in the </w:t>
      </w:r>
      <w:proofErr w:type="spellStart"/>
      <w:r w:rsidR="00EA266B">
        <w:rPr>
          <w:rFonts w:ascii="Times New Roman" w:hAnsi="Times New Roman"/>
          <w:sz w:val="28"/>
          <w:szCs w:val="28"/>
        </w:rPr>
        <w:t>Manzini</w:t>
      </w:r>
      <w:proofErr w:type="spellEnd"/>
      <w:r w:rsidR="00EA266B">
        <w:rPr>
          <w:rFonts w:ascii="Times New Roman" w:hAnsi="Times New Roman"/>
          <w:sz w:val="28"/>
          <w:szCs w:val="28"/>
        </w:rPr>
        <w:t xml:space="preserve"> Head Office.</w:t>
      </w:r>
    </w:p>
    <w:p w:rsidR="00B40E04" w:rsidRDefault="00324B0B" w:rsidP="00324B0B">
      <w:pPr>
        <w:spacing w:line="360" w:lineRule="auto"/>
        <w:jc w:val="both"/>
        <w:rPr>
          <w:rFonts w:ascii="Times New Roman" w:hAnsi="Times New Roman"/>
          <w:sz w:val="28"/>
          <w:szCs w:val="28"/>
        </w:rPr>
      </w:pPr>
      <w:r>
        <w:rPr>
          <w:rFonts w:ascii="Times New Roman" w:hAnsi="Times New Roman"/>
          <w:sz w:val="28"/>
          <w:szCs w:val="28"/>
        </w:rPr>
        <w:lastRenderedPageBreak/>
        <w:t>[5]</w:t>
      </w:r>
      <w:r>
        <w:rPr>
          <w:rFonts w:ascii="Times New Roman" w:hAnsi="Times New Roman"/>
          <w:sz w:val="28"/>
          <w:szCs w:val="28"/>
        </w:rPr>
        <w:tab/>
      </w:r>
      <w:r w:rsidR="00EA266B">
        <w:rPr>
          <w:rFonts w:ascii="Times New Roman" w:hAnsi="Times New Roman"/>
          <w:sz w:val="28"/>
          <w:szCs w:val="28"/>
        </w:rPr>
        <w:t>On or about the 18</w:t>
      </w:r>
      <w:r w:rsidR="00EA266B" w:rsidRPr="00EA266B">
        <w:rPr>
          <w:rFonts w:ascii="Times New Roman" w:hAnsi="Times New Roman"/>
          <w:sz w:val="28"/>
          <w:szCs w:val="28"/>
          <w:vertAlign w:val="superscript"/>
        </w:rPr>
        <w:t>th</w:t>
      </w:r>
      <w:r w:rsidR="00EA266B">
        <w:rPr>
          <w:rFonts w:ascii="Times New Roman" w:hAnsi="Times New Roman"/>
          <w:sz w:val="28"/>
          <w:szCs w:val="28"/>
        </w:rPr>
        <w:t xml:space="preserve"> January 2023 he was suspended by the Respondent on </w:t>
      </w:r>
      <w:r w:rsidR="00EA266B">
        <w:rPr>
          <w:rFonts w:ascii="Times New Roman" w:hAnsi="Times New Roman"/>
          <w:sz w:val="28"/>
          <w:szCs w:val="28"/>
        </w:rPr>
        <w:tab/>
        <w:t xml:space="preserve">full pay pending the finalization of a disciplinary hearing process against </w:t>
      </w:r>
      <w:r w:rsidR="00EA266B">
        <w:rPr>
          <w:rFonts w:ascii="Times New Roman" w:hAnsi="Times New Roman"/>
          <w:sz w:val="28"/>
          <w:szCs w:val="28"/>
        </w:rPr>
        <w:tab/>
        <w:t>him.</w:t>
      </w:r>
    </w:p>
    <w:p w:rsidR="00324B0B" w:rsidRPr="00590C7E" w:rsidRDefault="00324B0B" w:rsidP="00324B0B">
      <w:pPr>
        <w:spacing w:line="36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EA266B">
        <w:rPr>
          <w:rFonts w:ascii="Times New Roman" w:hAnsi="Times New Roman"/>
          <w:sz w:val="28"/>
          <w:szCs w:val="28"/>
        </w:rPr>
        <w:t>On the 21</w:t>
      </w:r>
      <w:r w:rsidR="00EA266B" w:rsidRPr="00EA266B">
        <w:rPr>
          <w:rFonts w:ascii="Times New Roman" w:hAnsi="Times New Roman"/>
          <w:sz w:val="28"/>
          <w:szCs w:val="28"/>
          <w:vertAlign w:val="superscript"/>
        </w:rPr>
        <w:t>st</w:t>
      </w:r>
      <w:r w:rsidR="00EA266B">
        <w:rPr>
          <w:rFonts w:ascii="Times New Roman" w:hAnsi="Times New Roman"/>
          <w:sz w:val="28"/>
          <w:szCs w:val="28"/>
        </w:rPr>
        <w:t xml:space="preserve"> April 2023 the Respondent wrote to the Applicant where he </w:t>
      </w:r>
      <w:r w:rsidR="00EA266B">
        <w:rPr>
          <w:rFonts w:ascii="Times New Roman" w:hAnsi="Times New Roman"/>
          <w:sz w:val="28"/>
          <w:szCs w:val="28"/>
        </w:rPr>
        <w:tab/>
        <w:t xml:space="preserve">was called upon to show </w:t>
      </w:r>
      <w:proofErr w:type="gramStart"/>
      <w:r w:rsidR="00EA266B">
        <w:rPr>
          <w:rFonts w:ascii="Times New Roman" w:hAnsi="Times New Roman"/>
          <w:sz w:val="28"/>
          <w:szCs w:val="28"/>
        </w:rPr>
        <w:t>cause</w:t>
      </w:r>
      <w:proofErr w:type="gramEnd"/>
      <w:r w:rsidR="00EA266B">
        <w:rPr>
          <w:rFonts w:ascii="Times New Roman" w:hAnsi="Times New Roman"/>
          <w:sz w:val="28"/>
          <w:szCs w:val="28"/>
        </w:rPr>
        <w:t xml:space="preserve"> why the terms and conditions of suspension </w:t>
      </w:r>
      <w:r w:rsidR="00EA266B">
        <w:rPr>
          <w:rFonts w:ascii="Times New Roman" w:hAnsi="Times New Roman"/>
          <w:sz w:val="28"/>
          <w:szCs w:val="28"/>
        </w:rPr>
        <w:tab/>
        <w:t xml:space="preserve">should not be varied from with pay to without pay. The Applicant </w:t>
      </w:r>
      <w:r w:rsidR="00EA266B">
        <w:rPr>
          <w:rFonts w:ascii="Times New Roman" w:hAnsi="Times New Roman"/>
          <w:sz w:val="28"/>
          <w:szCs w:val="28"/>
        </w:rPr>
        <w:tab/>
        <w:t xml:space="preserve">responded to the effect that the employment relationship is regulated by the </w:t>
      </w:r>
      <w:r w:rsidR="00EA266B">
        <w:rPr>
          <w:rFonts w:ascii="Times New Roman" w:hAnsi="Times New Roman"/>
          <w:sz w:val="28"/>
          <w:szCs w:val="28"/>
        </w:rPr>
        <w:tab/>
        <w:t xml:space="preserve">employment contract, as well as other policies which include the </w:t>
      </w:r>
      <w:r w:rsidR="00EA266B">
        <w:rPr>
          <w:rFonts w:ascii="Times New Roman" w:hAnsi="Times New Roman"/>
          <w:sz w:val="28"/>
          <w:szCs w:val="28"/>
        </w:rPr>
        <w:tab/>
        <w:t xml:space="preserve">Disciplinary Code and Procedure, therefore, the variation would be in </w:t>
      </w:r>
      <w:r w:rsidR="00EA266B">
        <w:rPr>
          <w:rFonts w:ascii="Times New Roman" w:hAnsi="Times New Roman"/>
          <w:sz w:val="28"/>
          <w:szCs w:val="28"/>
        </w:rPr>
        <w:tab/>
        <w:t>violation of the code.</w:t>
      </w:r>
    </w:p>
    <w:p w:rsidR="00B40E04" w:rsidRDefault="00324B0B" w:rsidP="00324B0B">
      <w:pPr>
        <w:spacing w:line="36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B40E04">
        <w:rPr>
          <w:rFonts w:ascii="Times New Roman" w:hAnsi="Times New Roman"/>
          <w:sz w:val="28"/>
          <w:szCs w:val="28"/>
        </w:rPr>
        <w:t xml:space="preserve"> </w:t>
      </w:r>
      <w:r w:rsidR="00EA266B">
        <w:rPr>
          <w:rFonts w:ascii="Times New Roman" w:hAnsi="Times New Roman"/>
          <w:sz w:val="28"/>
          <w:szCs w:val="28"/>
        </w:rPr>
        <w:t>On the 2</w:t>
      </w:r>
      <w:r w:rsidR="00EA266B" w:rsidRPr="00EA266B">
        <w:rPr>
          <w:rFonts w:ascii="Times New Roman" w:hAnsi="Times New Roman"/>
          <w:sz w:val="28"/>
          <w:szCs w:val="28"/>
          <w:vertAlign w:val="superscript"/>
        </w:rPr>
        <w:t>nd</w:t>
      </w:r>
      <w:r w:rsidR="00EA266B">
        <w:rPr>
          <w:rFonts w:ascii="Times New Roman" w:hAnsi="Times New Roman"/>
          <w:sz w:val="28"/>
          <w:szCs w:val="28"/>
        </w:rPr>
        <w:t xml:space="preserve"> May 2023</w:t>
      </w:r>
      <w:r w:rsidR="004B760D">
        <w:rPr>
          <w:rFonts w:ascii="Times New Roman" w:hAnsi="Times New Roman"/>
          <w:sz w:val="28"/>
          <w:szCs w:val="28"/>
        </w:rPr>
        <w:t xml:space="preserve">, </w:t>
      </w:r>
      <w:r w:rsidR="00EA266B">
        <w:rPr>
          <w:rFonts w:ascii="Times New Roman" w:hAnsi="Times New Roman"/>
          <w:sz w:val="28"/>
          <w:szCs w:val="28"/>
        </w:rPr>
        <w:t>while attending the disciplinary hearing, the Applicant was served with a letter dated the 27</w:t>
      </w:r>
      <w:r w:rsidR="00EA266B" w:rsidRPr="00EA266B">
        <w:rPr>
          <w:rFonts w:ascii="Times New Roman" w:hAnsi="Times New Roman"/>
          <w:sz w:val="28"/>
          <w:szCs w:val="28"/>
          <w:vertAlign w:val="superscript"/>
        </w:rPr>
        <w:t>th</w:t>
      </w:r>
      <w:r w:rsidR="00EA266B">
        <w:rPr>
          <w:rFonts w:ascii="Times New Roman" w:hAnsi="Times New Roman"/>
          <w:sz w:val="28"/>
          <w:szCs w:val="28"/>
        </w:rPr>
        <w:t xml:space="preserve"> A</w:t>
      </w:r>
      <w:r w:rsidR="005123CB">
        <w:rPr>
          <w:rFonts w:ascii="Times New Roman" w:hAnsi="Times New Roman"/>
          <w:sz w:val="28"/>
          <w:szCs w:val="28"/>
        </w:rPr>
        <w:t>pril 2023, intending to vary the terms of suspension from being with pay to without pay. The Applicant argued that the essence of the letter was that the Respondent intended that the suspension was now going to be without pay in total violation of article 4.01 and 4.02 of the Disciplinary Code which provides that suspension should be with pay and once it is without pay it will amount to a punishment.</w:t>
      </w:r>
    </w:p>
    <w:p w:rsidR="00324B0B" w:rsidRPr="004255F8" w:rsidRDefault="00324B0B" w:rsidP="00324B0B">
      <w:pPr>
        <w:spacing w:line="360" w:lineRule="auto"/>
        <w:ind w:left="720" w:hanging="720"/>
        <w:jc w:val="both"/>
        <w:rPr>
          <w:rFonts w:ascii="Times New Roman" w:hAnsi="Times New Roman"/>
          <w:i/>
          <w:sz w:val="28"/>
          <w:szCs w:val="28"/>
        </w:rPr>
      </w:pPr>
      <w:r>
        <w:rPr>
          <w:rFonts w:ascii="Times New Roman" w:hAnsi="Times New Roman"/>
          <w:sz w:val="28"/>
          <w:szCs w:val="28"/>
        </w:rPr>
        <w:t>[8]</w:t>
      </w:r>
      <w:r>
        <w:rPr>
          <w:rFonts w:ascii="Times New Roman" w:hAnsi="Times New Roman"/>
          <w:sz w:val="28"/>
          <w:szCs w:val="28"/>
        </w:rPr>
        <w:tab/>
        <w:t xml:space="preserve"> </w:t>
      </w:r>
      <w:r w:rsidR="005123CB">
        <w:rPr>
          <w:rFonts w:ascii="Times New Roman" w:hAnsi="Times New Roman"/>
          <w:sz w:val="28"/>
          <w:szCs w:val="28"/>
        </w:rPr>
        <w:t>The Applicant argued that the variation violates the provisions of the code which forms part of the conditions of his employment with the Respondent, including the employment contract on how variations, amendments and deletions are to be regulated, and in particular this variation contradicts clauses 23.1 and 23.2 of the employment contract.</w:t>
      </w:r>
    </w:p>
    <w:p w:rsidR="00B40E04" w:rsidRDefault="00324B0B" w:rsidP="00324B0B">
      <w:pPr>
        <w:spacing w:line="360" w:lineRule="auto"/>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z w:val="28"/>
          <w:szCs w:val="28"/>
        </w:rPr>
        <w:tab/>
      </w:r>
      <w:r w:rsidR="00B40E04">
        <w:rPr>
          <w:rFonts w:ascii="Times New Roman" w:hAnsi="Times New Roman"/>
          <w:sz w:val="28"/>
          <w:szCs w:val="28"/>
        </w:rPr>
        <w:t xml:space="preserve"> </w:t>
      </w:r>
      <w:r w:rsidR="003040F3">
        <w:rPr>
          <w:rFonts w:ascii="Times New Roman" w:hAnsi="Times New Roman"/>
          <w:sz w:val="28"/>
          <w:szCs w:val="28"/>
        </w:rPr>
        <w:t>The</w:t>
      </w:r>
      <w:r w:rsidR="005123CB">
        <w:rPr>
          <w:rFonts w:ascii="Times New Roman" w:hAnsi="Times New Roman"/>
          <w:sz w:val="28"/>
          <w:szCs w:val="28"/>
        </w:rPr>
        <w:t xml:space="preserve"> Applicant submitted that whilst there appears to be a view that since </w:t>
      </w:r>
      <w:r w:rsidR="003040F3">
        <w:rPr>
          <w:rFonts w:ascii="Times New Roman" w:hAnsi="Times New Roman"/>
          <w:sz w:val="28"/>
          <w:szCs w:val="28"/>
        </w:rPr>
        <w:tab/>
      </w:r>
      <w:r w:rsidR="005123CB">
        <w:rPr>
          <w:rFonts w:ascii="Times New Roman" w:hAnsi="Times New Roman"/>
          <w:sz w:val="28"/>
          <w:szCs w:val="28"/>
        </w:rPr>
        <w:t xml:space="preserve">the Disciplinary Code was developed by the employer without a </w:t>
      </w:r>
      <w:r w:rsidR="003040F3">
        <w:rPr>
          <w:rFonts w:ascii="Times New Roman" w:hAnsi="Times New Roman"/>
          <w:sz w:val="28"/>
          <w:szCs w:val="28"/>
        </w:rPr>
        <w:tab/>
      </w:r>
      <w:r w:rsidR="005123CB">
        <w:rPr>
          <w:rFonts w:ascii="Times New Roman" w:hAnsi="Times New Roman"/>
          <w:sz w:val="28"/>
          <w:szCs w:val="28"/>
        </w:rPr>
        <w:t xml:space="preserve">consultative process with employees, the employer has that latitude to vary </w:t>
      </w:r>
      <w:r w:rsidR="003040F3">
        <w:rPr>
          <w:rFonts w:ascii="Times New Roman" w:hAnsi="Times New Roman"/>
          <w:sz w:val="28"/>
          <w:szCs w:val="28"/>
        </w:rPr>
        <w:tab/>
      </w:r>
      <w:r w:rsidR="005123CB">
        <w:rPr>
          <w:rFonts w:ascii="Times New Roman" w:hAnsi="Times New Roman"/>
          <w:sz w:val="28"/>
          <w:szCs w:val="28"/>
        </w:rPr>
        <w:t xml:space="preserve">its terms at will. The Applicant submitted further that in his situation </w:t>
      </w:r>
      <w:r w:rsidR="003040F3">
        <w:rPr>
          <w:rFonts w:ascii="Times New Roman" w:hAnsi="Times New Roman"/>
          <w:sz w:val="28"/>
          <w:szCs w:val="28"/>
        </w:rPr>
        <w:lastRenderedPageBreak/>
        <w:tab/>
      </w:r>
      <w:r w:rsidR="005123CB">
        <w:rPr>
          <w:rFonts w:ascii="Times New Roman" w:hAnsi="Times New Roman"/>
          <w:sz w:val="28"/>
          <w:szCs w:val="28"/>
        </w:rPr>
        <w:t>clause19.3 categorically provides that his employment is s</w:t>
      </w:r>
      <w:r w:rsidR="003040F3">
        <w:rPr>
          <w:rFonts w:ascii="Times New Roman" w:hAnsi="Times New Roman"/>
          <w:sz w:val="28"/>
          <w:szCs w:val="28"/>
        </w:rPr>
        <w:t xml:space="preserve">ubject to the </w:t>
      </w:r>
      <w:r w:rsidR="003040F3">
        <w:rPr>
          <w:rFonts w:ascii="Times New Roman" w:hAnsi="Times New Roman"/>
          <w:sz w:val="28"/>
          <w:szCs w:val="28"/>
        </w:rPr>
        <w:tab/>
        <w:t xml:space="preserve">disciplinary code, furthermore, clause 23 governs any variation of the </w:t>
      </w:r>
      <w:r w:rsidR="003040F3">
        <w:rPr>
          <w:rFonts w:ascii="Times New Roman" w:hAnsi="Times New Roman"/>
          <w:sz w:val="28"/>
          <w:szCs w:val="28"/>
        </w:rPr>
        <w:tab/>
        <w:t xml:space="preserve">terms of his engagement, for the reason that it specifies that his </w:t>
      </w:r>
      <w:r w:rsidR="003040F3">
        <w:rPr>
          <w:rFonts w:ascii="Times New Roman" w:hAnsi="Times New Roman"/>
          <w:sz w:val="28"/>
          <w:szCs w:val="28"/>
        </w:rPr>
        <w:tab/>
        <w:t>employment contract is the sol</w:t>
      </w:r>
      <w:r w:rsidR="00266A4F">
        <w:rPr>
          <w:rFonts w:ascii="Times New Roman" w:hAnsi="Times New Roman"/>
          <w:sz w:val="28"/>
          <w:szCs w:val="28"/>
        </w:rPr>
        <w:t xml:space="preserve">e record </w:t>
      </w:r>
      <w:r w:rsidR="003040F3">
        <w:rPr>
          <w:rFonts w:ascii="Times New Roman" w:hAnsi="Times New Roman"/>
          <w:sz w:val="28"/>
          <w:szCs w:val="28"/>
        </w:rPr>
        <w:t>be</w:t>
      </w:r>
      <w:r w:rsidR="00266A4F">
        <w:rPr>
          <w:rFonts w:ascii="Times New Roman" w:hAnsi="Times New Roman"/>
          <w:sz w:val="28"/>
          <w:szCs w:val="28"/>
        </w:rPr>
        <w:t xml:space="preserve">tween himself and </w:t>
      </w:r>
      <w:r w:rsidR="004B760D">
        <w:rPr>
          <w:rFonts w:ascii="Times New Roman" w:hAnsi="Times New Roman"/>
          <w:sz w:val="28"/>
          <w:szCs w:val="28"/>
        </w:rPr>
        <w:t xml:space="preserve">the </w:t>
      </w:r>
      <w:r w:rsidR="00266A4F">
        <w:rPr>
          <w:rFonts w:ascii="Times New Roman" w:hAnsi="Times New Roman"/>
          <w:sz w:val="28"/>
          <w:szCs w:val="28"/>
        </w:rPr>
        <w:tab/>
      </w:r>
      <w:r w:rsidR="004B760D">
        <w:rPr>
          <w:rFonts w:ascii="Times New Roman" w:hAnsi="Times New Roman"/>
          <w:sz w:val="28"/>
          <w:szCs w:val="28"/>
        </w:rPr>
        <w:t>Respondent</w:t>
      </w:r>
      <w:r w:rsidR="003040F3">
        <w:rPr>
          <w:rFonts w:ascii="Times New Roman" w:hAnsi="Times New Roman"/>
          <w:sz w:val="28"/>
          <w:szCs w:val="28"/>
        </w:rPr>
        <w:t>. However</w:t>
      </w:r>
      <w:r w:rsidR="004B760D">
        <w:rPr>
          <w:rFonts w:ascii="Times New Roman" w:hAnsi="Times New Roman"/>
          <w:sz w:val="28"/>
          <w:szCs w:val="28"/>
        </w:rPr>
        <w:t xml:space="preserve">, </w:t>
      </w:r>
      <w:r w:rsidR="003040F3">
        <w:rPr>
          <w:rFonts w:ascii="Times New Roman" w:hAnsi="Times New Roman"/>
          <w:sz w:val="28"/>
          <w:szCs w:val="28"/>
        </w:rPr>
        <w:t>provisions of t</w:t>
      </w:r>
      <w:r w:rsidR="00266A4F">
        <w:rPr>
          <w:rFonts w:ascii="Times New Roman" w:hAnsi="Times New Roman"/>
          <w:sz w:val="28"/>
          <w:szCs w:val="28"/>
        </w:rPr>
        <w:t xml:space="preserve">he Public Enterprise Unit Act, and </w:t>
      </w:r>
      <w:r w:rsidR="00266A4F">
        <w:rPr>
          <w:rFonts w:ascii="Times New Roman" w:hAnsi="Times New Roman"/>
          <w:sz w:val="28"/>
          <w:szCs w:val="28"/>
        </w:rPr>
        <w:tab/>
      </w:r>
      <w:r w:rsidR="003040F3">
        <w:rPr>
          <w:rFonts w:ascii="Times New Roman" w:hAnsi="Times New Roman"/>
          <w:sz w:val="28"/>
          <w:szCs w:val="28"/>
        </w:rPr>
        <w:t>any other relevant legislation or com</w:t>
      </w:r>
      <w:r w:rsidR="00266A4F">
        <w:rPr>
          <w:rFonts w:ascii="Times New Roman" w:hAnsi="Times New Roman"/>
          <w:sz w:val="28"/>
          <w:szCs w:val="28"/>
        </w:rPr>
        <w:t xml:space="preserve">pany policies would be read as </w:t>
      </w:r>
      <w:r w:rsidR="00266A4F">
        <w:rPr>
          <w:rFonts w:ascii="Times New Roman" w:hAnsi="Times New Roman"/>
          <w:sz w:val="28"/>
          <w:szCs w:val="28"/>
        </w:rPr>
        <w:tab/>
      </w:r>
      <w:bookmarkStart w:id="0" w:name="_GoBack"/>
      <w:bookmarkEnd w:id="0"/>
      <w:r w:rsidR="003040F3">
        <w:rPr>
          <w:rFonts w:ascii="Times New Roman" w:hAnsi="Times New Roman"/>
          <w:sz w:val="28"/>
          <w:szCs w:val="28"/>
        </w:rPr>
        <w:t>applicable to the employment relationship.</w:t>
      </w:r>
    </w:p>
    <w:p w:rsidR="00B40E04" w:rsidRDefault="00324B0B" w:rsidP="00324B0B">
      <w:pPr>
        <w:spacing w:line="360" w:lineRule="auto"/>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B40E04">
        <w:rPr>
          <w:rFonts w:ascii="Times New Roman" w:hAnsi="Times New Roman"/>
          <w:sz w:val="28"/>
          <w:szCs w:val="28"/>
        </w:rPr>
        <w:t xml:space="preserve"> </w:t>
      </w:r>
      <w:r w:rsidR="00FD52D0">
        <w:rPr>
          <w:rFonts w:ascii="Times New Roman" w:hAnsi="Times New Roman"/>
          <w:sz w:val="28"/>
          <w:szCs w:val="28"/>
        </w:rPr>
        <w:t>It</w:t>
      </w:r>
      <w:r w:rsidR="004B760D">
        <w:rPr>
          <w:rFonts w:ascii="Times New Roman" w:hAnsi="Times New Roman"/>
          <w:sz w:val="28"/>
          <w:szCs w:val="28"/>
        </w:rPr>
        <w:t xml:space="preserve"> was again Applicant’s argument</w:t>
      </w:r>
      <w:r w:rsidR="00FD52D0">
        <w:rPr>
          <w:rFonts w:ascii="Times New Roman" w:hAnsi="Times New Roman"/>
          <w:sz w:val="28"/>
          <w:szCs w:val="28"/>
        </w:rPr>
        <w:t xml:space="preserve"> that the purported variation does not </w:t>
      </w:r>
      <w:r w:rsidR="001E1D01">
        <w:rPr>
          <w:rFonts w:ascii="Times New Roman" w:hAnsi="Times New Roman"/>
          <w:sz w:val="28"/>
          <w:szCs w:val="28"/>
        </w:rPr>
        <w:tab/>
      </w:r>
      <w:r w:rsidR="00FD52D0">
        <w:rPr>
          <w:rFonts w:ascii="Times New Roman" w:hAnsi="Times New Roman"/>
          <w:sz w:val="28"/>
          <w:szCs w:val="28"/>
        </w:rPr>
        <w:t xml:space="preserve">fit or fall under any of the above instruments, as the Respondent has not </w:t>
      </w:r>
      <w:r w:rsidR="001E1D01">
        <w:rPr>
          <w:rFonts w:ascii="Times New Roman" w:hAnsi="Times New Roman"/>
          <w:sz w:val="28"/>
          <w:szCs w:val="28"/>
        </w:rPr>
        <w:tab/>
      </w:r>
      <w:r w:rsidR="00FD52D0">
        <w:rPr>
          <w:rFonts w:ascii="Times New Roman" w:hAnsi="Times New Roman"/>
          <w:sz w:val="28"/>
          <w:szCs w:val="28"/>
        </w:rPr>
        <w:t xml:space="preserve">specified the legislation or company policy that empowers it to act in the </w:t>
      </w:r>
      <w:r w:rsidR="001E1D01">
        <w:rPr>
          <w:rFonts w:ascii="Times New Roman" w:hAnsi="Times New Roman"/>
          <w:sz w:val="28"/>
          <w:szCs w:val="28"/>
        </w:rPr>
        <w:tab/>
      </w:r>
      <w:r w:rsidR="00FD52D0">
        <w:rPr>
          <w:rFonts w:ascii="Times New Roman" w:hAnsi="Times New Roman"/>
          <w:sz w:val="28"/>
          <w:szCs w:val="28"/>
        </w:rPr>
        <w:t xml:space="preserve">manner it has. Further, the Respondent has not invoked clause 23.2 of the </w:t>
      </w:r>
      <w:r w:rsidR="001E1D01">
        <w:rPr>
          <w:rFonts w:ascii="Times New Roman" w:hAnsi="Times New Roman"/>
          <w:sz w:val="28"/>
          <w:szCs w:val="28"/>
        </w:rPr>
        <w:tab/>
      </w:r>
      <w:r w:rsidR="00FD52D0">
        <w:rPr>
          <w:rFonts w:ascii="Times New Roman" w:hAnsi="Times New Roman"/>
          <w:sz w:val="28"/>
          <w:szCs w:val="28"/>
        </w:rPr>
        <w:t xml:space="preserve">contract, whereas, it is the empowering provision should there be a need to </w:t>
      </w:r>
      <w:r w:rsidR="001E1D01">
        <w:rPr>
          <w:rFonts w:ascii="Times New Roman" w:hAnsi="Times New Roman"/>
          <w:sz w:val="28"/>
          <w:szCs w:val="28"/>
        </w:rPr>
        <w:tab/>
      </w:r>
      <w:r w:rsidR="00FD52D0">
        <w:rPr>
          <w:rFonts w:ascii="Times New Roman" w:hAnsi="Times New Roman"/>
          <w:sz w:val="28"/>
          <w:szCs w:val="28"/>
        </w:rPr>
        <w:t>vary the terms of engagement, without following that process the purpo</w:t>
      </w:r>
      <w:r w:rsidR="001E1D01">
        <w:rPr>
          <w:rFonts w:ascii="Times New Roman" w:hAnsi="Times New Roman"/>
          <w:sz w:val="28"/>
          <w:szCs w:val="28"/>
        </w:rPr>
        <w:t xml:space="preserve">rted </w:t>
      </w:r>
      <w:r w:rsidR="001E1D01">
        <w:rPr>
          <w:rFonts w:ascii="Times New Roman" w:hAnsi="Times New Roman"/>
          <w:sz w:val="28"/>
          <w:szCs w:val="28"/>
        </w:rPr>
        <w:tab/>
        <w:t>variation is null and void.</w:t>
      </w:r>
    </w:p>
    <w:p w:rsidR="00B40E04" w:rsidRDefault="00324B0B" w:rsidP="00324B0B">
      <w:pPr>
        <w:spacing w:line="360" w:lineRule="auto"/>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1E1D01">
        <w:rPr>
          <w:rFonts w:ascii="Times New Roman" w:hAnsi="Times New Roman"/>
          <w:sz w:val="28"/>
          <w:szCs w:val="28"/>
        </w:rPr>
        <w:t xml:space="preserve">The court is now called upon to determine whether the purported variation </w:t>
      </w:r>
      <w:r w:rsidR="001E1D01">
        <w:rPr>
          <w:rFonts w:ascii="Times New Roman" w:hAnsi="Times New Roman"/>
          <w:sz w:val="28"/>
          <w:szCs w:val="28"/>
        </w:rPr>
        <w:tab/>
        <w:t>of the terms and conditions of suspension is lawful or not.</w:t>
      </w:r>
      <w:r w:rsidR="00B40E04">
        <w:rPr>
          <w:rFonts w:ascii="Times New Roman" w:hAnsi="Times New Roman"/>
          <w:sz w:val="28"/>
          <w:szCs w:val="28"/>
        </w:rPr>
        <w:t xml:space="preserve"> </w:t>
      </w:r>
    </w:p>
    <w:p w:rsidR="00B40E04" w:rsidRDefault="00324B0B" w:rsidP="00324B0B">
      <w:pPr>
        <w:spacing w:line="360" w:lineRule="auto"/>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B40E04">
        <w:rPr>
          <w:rFonts w:ascii="Times New Roman" w:hAnsi="Times New Roman"/>
          <w:sz w:val="28"/>
          <w:szCs w:val="28"/>
        </w:rPr>
        <w:t xml:space="preserve"> </w:t>
      </w:r>
      <w:r w:rsidR="001E1D01">
        <w:rPr>
          <w:rFonts w:ascii="Times New Roman" w:hAnsi="Times New Roman"/>
          <w:sz w:val="28"/>
          <w:szCs w:val="28"/>
        </w:rPr>
        <w:t xml:space="preserve">The Respondent in turn raised two (2) preliminary points, the first being </w:t>
      </w:r>
      <w:r w:rsidR="001E1D01">
        <w:rPr>
          <w:rFonts w:ascii="Times New Roman" w:hAnsi="Times New Roman"/>
          <w:sz w:val="28"/>
          <w:szCs w:val="28"/>
        </w:rPr>
        <w:tab/>
      </w:r>
      <w:r w:rsidR="001E1D01" w:rsidRPr="001E1D01">
        <w:rPr>
          <w:rFonts w:ascii="Times New Roman" w:hAnsi="Times New Roman"/>
          <w:b/>
          <w:sz w:val="28"/>
          <w:szCs w:val="28"/>
        </w:rPr>
        <w:t xml:space="preserve">whether the Industrial court has jurisdiction to grant the relief of </w:t>
      </w:r>
      <w:r w:rsidR="001E1D01">
        <w:rPr>
          <w:rFonts w:ascii="Times New Roman" w:hAnsi="Times New Roman"/>
          <w:b/>
          <w:sz w:val="28"/>
          <w:szCs w:val="28"/>
        </w:rPr>
        <w:tab/>
      </w:r>
      <w:r w:rsidR="001E1D01" w:rsidRPr="001E1D01">
        <w:rPr>
          <w:rFonts w:ascii="Times New Roman" w:hAnsi="Times New Roman"/>
          <w:b/>
          <w:sz w:val="28"/>
          <w:szCs w:val="28"/>
        </w:rPr>
        <w:t>review</w:t>
      </w:r>
      <w:r w:rsidR="001E1D01">
        <w:rPr>
          <w:rFonts w:ascii="Times New Roman" w:hAnsi="Times New Roman"/>
          <w:sz w:val="28"/>
          <w:szCs w:val="28"/>
        </w:rPr>
        <w:t xml:space="preserve">. In this regard the Respondent argued that it is trite that the </w:t>
      </w:r>
      <w:r w:rsidR="00E51194">
        <w:rPr>
          <w:rFonts w:ascii="Times New Roman" w:hAnsi="Times New Roman"/>
          <w:sz w:val="28"/>
          <w:szCs w:val="28"/>
        </w:rPr>
        <w:tab/>
      </w:r>
      <w:r w:rsidR="001E1D01">
        <w:rPr>
          <w:rFonts w:ascii="Times New Roman" w:hAnsi="Times New Roman"/>
          <w:sz w:val="28"/>
          <w:szCs w:val="28"/>
        </w:rPr>
        <w:t xml:space="preserve">Industrial Court does not have inherent jurisdiction as its jurisdiction is </w:t>
      </w:r>
      <w:r w:rsidR="00E51194">
        <w:rPr>
          <w:rFonts w:ascii="Times New Roman" w:hAnsi="Times New Roman"/>
          <w:sz w:val="28"/>
          <w:szCs w:val="28"/>
        </w:rPr>
        <w:tab/>
      </w:r>
      <w:r w:rsidR="001E1D01">
        <w:rPr>
          <w:rFonts w:ascii="Times New Roman" w:hAnsi="Times New Roman"/>
          <w:sz w:val="28"/>
          <w:szCs w:val="28"/>
        </w:rPr>
        <w:t xml:space="preserve">circumscribed by the </w:t>
      </w:r>
      <w:r w:rsidR="001E1D01" w:rsidRPr="004B188E">
        <w:rPr>
          <w:rFonts w:ascii="Times New Roman" w:hAnsi="Times New Roman"/>
          <w:b/>
          <w:sz w:val="28"/>
          <w:szCs w:val="28"/>
        </w:rPr>
        <w:t>Industrial Relations Act 2000</w:t>
      </w:r>
      <w:r w:rsidR="001E1D01">
        <w:rPr>
          <w:rFonts w:ascii="Times New Roman" w:hAnsi="Times New Roman"/>
          <w:sz w:val="28"/>
          <w:szCs w:val="28"/>
        </w:rPr>
        <w:t xml:space="preserve">. The Respondent </w:t>
      </w:r>
      <w:r w:rsidR="00E51194">
        <w:rPr>
          <w:rFonts w:ascii="Times New Roman" w:hAnsi="Times New Roman"/>
          <w:sz w:val="28"/>
          <w:szCs w:val="28"/>
        </w:rPr>
        <w:tab/>
      </w:r>
      <w:r w:rsidR="001E1D01">
        <w:rPr>
          <w:rFonts w:ascii="Times New Roman" w:hAnsi="Times New Roman"/>
          <w:sz w:val="28"/>
          <w:szCs w:val="28"/>
        </w:rPr>
        <w:t xml:space="preserve">argued further that, the Industrial Court of Appeal in the matter of </w:t>
      </w:r>
      <w:r w:rsidR="00E51194">
        <w:rPr>
          <w:rFonts w:ascii="Times New Roman" w:hAnsi="Times New Roman"/>
          <w:sz w:val="28"/>
          <w:szCs w:val="28"/>
        </w:rPr>
        <w:tab/>
      </w:r>
      <w:r w:rsidR="001E1D01" w:rsidRPr="00E51194">
        <w:rPr>
          <w:rFonts w:ascii="Times New Roman" w:hAnsi="Times New Roman"/>
          <w:b/>
          <w:sz w:val="24"/>
          <w:szCs w:val="28"/>
        </w:rPr>
        <w:t>STANDARD BANK OF ESWATINI V FREEMAN LUHLANGA</w:t>
      </w:r>
      <w:r w:rsidR="001E1D01" w:rsidRPr="00E51194">
        <w:rPr>
          <w:rFonts w:ascii="Times New Roman" w:hAnsi="Times New Roman"/>
          <w:sz w:val="24"/>
          <w:szCs w:val="28"/>
        </w:rPr>
        <w:t xml:space="preserve"> </w:t>
      </w:r>
      <w:r w:rsidR="001E1D01">
        <w:rPr>
          <w:rFonts w:ascii="Times New Roman" w:hAnsi="Times New Roman"/>
          <w:sz w:val="28"/>
          <w:szCs w:val="28"/>
        </w:rPr>
        <w:t xml:space="preserve">concluded that </w:t>
      </w:r>
      <w:r w:rsidR="00E51194">
        <w:rPr>
          <w:rFonts w:ascii="Times New Roman" w:hAnsi="Times New Roman"/>
          <w:sz w:val="28"/>
          <w:szCs w:val="28"/>
        </w:rPr>
        <w:tab/>
      </w:r>
      <w:r w:rsidR="001E1D01">
        <w:rPr>
          <w:rFonts w:ascii="Times New Roman" w:hAnsi="Times New Roman"/>
          <w:sz w:val="28"/>
          <w:szCs w:val="28"/>
        </w:rPr>
        <w:t xml:space="preserve">the Industrial Court does not have powers of review and can only grant </w:t>
      </w:r>
      <w:r w:rsidR="00E51194">
        <w:rPr>
          <w:rFonts w:ascii="Times New Roman" w:hAnsi="Times New Roman"/>
          <w:sz w:val="28"/>
          <w:szCs w:val="28"/>
        </w:rPr>
        <w:tab/>
      </w:r>
      <w:r w:rsidR="001E1D01">
        <w:rPr>
          <w:rFonts w:ascii="Times New Roman" w:hAnsi="Times New Roman"/>
          <w:sz w:val="28"/>
          <w:szCs w:val="28"/>
        </w:rPr>
        <w:t>injuctive relief</w:t>
      </w:r>
      <w:r w:rsidR="00E51194">
        <w:rPr>
          <w:rFonts w:ascii="Times New Roman" w:hAnsi="Times New Roman"/>
          <w:sz w:val="28"/>
          <w:szCs w:val="28"/>
        </w:rPr>
        <w:t xml:space="preserve">. The Respondent went on to cite </w:t>
      </w:r>
      <w:r w:rsidR="00E51194" w:rsidRPr="00E51194">
        <w:rPr>
          <w:rFonts w:ascii="Times New Roman" w:hAnsi="Times New Roman"/>
          <w:b/>
          <w:sz w:val="28"/>
          <w:szCs w:val="28"/>
        </w:rPr>
        <w:t>paragraph 68.1</w:t>
      </w:r>
      <w:r w:rsidR="00E51194">
        <w:rPr>
          <w:rFonts w:ascii="Times New Roman" w:hAnsi="Times New Roman"/>
          <w:sz w:val="28"/>
          <w:szCs w:val="28"/>
        </w:rPr>
        <w:t xml:space="preserve"> of the </w:t>
      </w:r>
      <w:r w:rsidR="00E51194">
        <w:rPr>
          <w:rFonts w:ascii="Times New Roman" w:hAnsi="Times New Roman"/>
          <w:sz w:val="28"/>
          <w:szCs w:val="28"/>
        </w:rPr>
        <w:tab/>
        <w:t>judgement which reads as follows:-</w:t>
      </w:r>
    </w:p>
    <w:p w:rsidR="00E51194" w:rsidRPr="00E51194" w:rsidRDefault="00E51194" w:rsidP="00324B0B">
      <w:pPr>
        <w:spacing w:line="360" w:lineRule="auto"/>
        <w:jc w:val="both"/>
        <w:rPr>
          <w:rFonts w:ascii="Times New Roman" w:hAnsi="Times New Roman"/>
          <w:i/>
          <w:sz w:val="28"/>
          <w:szCs w:val="28"/>
        </w:rPr>
      </w:pPr>
      <w:r>
        <w:rPr>
          <w:rFonts w:ascii="Times New Roman" w:hAnsi="Times New Roman"/>
          <w:sz w:val="28"/>
          <w:szCs w:val="28"/>
        </w:rPr>
        <w:lastRenderedPageBreak/>
        <w:tab/>
      </w:r>
      <w:r w:rsidRPr="00E51194">
        <w:rPr>
          <w:rFonts w:ascii="Times New Roman" w:hAnsi="Times New Roman"/>
          <w:i/>
          <w:sz w:val="28"/>
          <w:szCs w:val="28"/>
        </w:rPr>
        <w:t xml:space="preserve">“68.1 The Industrial Court enjoys no inherent, supervisory, review or like </w:t>
      </w:r>
      <w:r w:rsidRPr="00E51194">
        <w:rPr>
          <w:rFonts w:ascii="Times New Roman" w:hAnsi="Times New Roman"/>
          <w:i/>
          <w:sz w:val="28"/>
          <w:szCs w:val="28"/>
        </w:rPr>
        <w:tab/>
        <w:t xml:space="preserve">powers to restrain illegality or prevent miscarriage of justice, its </w:t>
      </w:r>
      <w:r w:rsidRPr="00E51194">
        <w:rPr>
          <w:rFonts w:ascii="Times New Roman" w:hAnsi="Times New Roman"/>
          <w:i/>
          <w:sz w:val="28"/>
          <w:szCs w:val="28"/>
        </w:rPr>
        <w:tab/>
        <w:t>jurisdiction is strictly prescribed in Section 8 (1) of the IR Act.”</w:t>
      </w:r>
    </w:p>
    <w:p w:rsidR="00B40E04" w:rsidRDefault="00324B0B" w:rsidP="00324B0B">
      <w:pPr>
        <w:spacing w:line="360" w:lineRule="auto"/>
        <w:jc w:val="both"/>
        <w:rPr>
          <w:rFonts w:ascii="Times New Roman" w:hAnsi="Times New Roman"/>
          <w:sz w:val="28"/>
          <w:szCs w:val="28"/>
        </w:rPr>
      </w:pPr>
      <w:r>
        <w:rPr>
          <w:rFonts w:ascii="Times New Roman" w:hAnsi="Times New Roman"/>
          <w:sz w:val="28"/>
          <w:szCs w:val="28"/>
        </w:rPr>
        <w:t>[13]</w:t>
      </w:r>
      <w:r w:rsidR="004B188E">
        <w:rPr>
          <w:rFonts w:ascii="Times New Roman" w:hAnsi="Times New Roman"/>
          <w:sz w:val="28"/>
          <w:szCs w:val="28"/>
        </w:rPr>
        <w:tab/>
        <w:t>T</w:t>
      </w:r>
      <w:r w:rsidR="00E51194">
        <w:rPr>
          <w:rFonts w:ascii="Times New Roman" w:hAnsi="Times New Roman"/>
          <w:sz w:val="28"/>
          <w:szCs w:val="28"/>
        </w:rPr>
        <w:t xml:space="preserve">he Respondent submitted that in this regard the Industrial Court of Appeal </w:t>
      </w:r>
      <w:r w:rsidR="001633A7">
        <w:rPr>
          <w:rFonts w:ascii="Times New Roman" w:hAnsi="Times New Roman"/>
          <w:sz w:val="28"/>
          <w:szCs w:val="28"/>
        </w:rPr>
        <w:tab/>
      </w:r>
      <w:r w:rsidR="00E51194">
        <w:rPr>
          <w:rFonts w:ascii="Times New Roman" w:hAnsi="Times New Roman"/>
          <w:sz w:val="28"/>
          <w:szCs w:val="28"/>
        </w:rPr>
        <w:t xml:space="preserve">concluded that Section 8 (3) of </w:t>
      </w:r>
      <w:r w:rsidR="001633A7">
        <w:rPr>
          <w:rFonts w:ascii="Times New Roman" w:hAnsi="Times New Roman"/>
          <w:sz w:val="28"/>
          <w:szCs w:val="28"/>
        </w:rPr>
        <w:t xml:space="preserve">IRA is not intended as an automatic </w:t>
      </w:r>
      <w:r w:rsidR="001633A7">
        <w:rPr>
          <w:rFonts w:ascii="Times New Roman" w:hAnsi="Times New Roman"/>
          <w:sz w:val="28"/>
          <w:szCs w:val="28"/>
        </w:rPr>
        <w:tab/>
        <w:t xml:space="preserve">superimposition of the sum total of the powers of the High Court, which </w:t>
      </w:r>
      <w:r w:rsidR="001633A7">
        <w:rPr>
          <w:rFonts w:ascii="Times New Roman" w:hAnsi="Times New Roman"/>
          <w:sz w:val="28"/>
          <w:szCs w:val="28"/>
        </w:rPr>
        <w:tab/>
        <w:t xml:space="preserve">would include the High Court’s statutory powers of appeal and supervisory </w:t>
      </w:r>
      <w:r w:rsidR="001633A7">
        <w:rPr>
          <w:rFonts w:ascii="Times New Roman" w:hAnsi="Times New Roman"/>
          <w:sz w:val="28"/>
          <w:szCs w:val="28"/>
        </w:rPr>
        <w:tab/>
        <w:t>powers including review and powers to dete</w:t>
      </w:r>
      <w:r w:rsidR="004B188E">
        <w:rPr>
          <w:rFonts w:ascii="Times New Roman" w:hAnsi="Times New Roman"/>
          <w:sz w:val="28"/>
          <w:szCs w:val="28"/>
        </w:rPr>
        <w:t xml:space="preserve">rmine constitutional matters. </w:t>
      </w:r>
      <w:r w:rsidR="004B188E">
        <w:rPr>
          <w:rFonts w:ascii="Times New Roman" w:hAnsi="Times New Roman"/>
          <w:sz w:val="28"/>
          <w:szCs w:val="28"/>
        </w:rPr>
        <w:tab/>
        <w:t>In support of this argument t</w:t>
      </w:r>
      <w:r w:rsidR="001633A7">
        <w:rPr>
          <w:rFonts w:ascii="Times New Roman" w:hAnsi="Times New Roman"/>
          <w:sz w:val="28"/>
          <w:szCs w:val="28"/>
        </w:rPr>
        <w:t xml:space="preserve">he Respondent went </w:t>
      </w:r>
      <w:r w:rsidR="004B188E">
        <w:rPr>
          <w:rFonts w:ascii="Times New Roman" w:hAnsi="Times New Roman"/>
          <w:sz w:val="28"/>
          <w:szCs w:val="28"/>
        </w:rPr>
        <w:t xml:space="preserve">on </w:t>
      </w:r>
      <w:r w:rsidR="001633A7">
        <w:rPr>
          <w:rFonts w:ascii="Times New Roman" w:hAnsi="Times New Roman"/>
          <w:sz w:val="28"/>
          <w:szCs w:val="28"/>
        </w:rPr>
        <w:t>to cite paragraph</w:t>
      </w:r>
      <w:r w:rsidR="004B188E">
        <w:rPr>
          <w:rFonts w:ascii="Times New Roman" w:hAnsi="Times New Roman"/>
          <w:sz w:val="28"/>
          <w:szCs w:val="28"/>
        </w:rPr>
        <w:t xml:space="preserve"> 44 </w:t>
      </w:r>
      <w:r w:rsidR="004B188E">
        <w:rPr>
          <w:rFonts w:ascii="Times New Roman" w:hAnsi="Times New Roman"/>
          <w:sz w:val="28"/>
          <w:szCs w:val="28"/>
        </w:rPr>
        <w:tab/>
        <w:t xml:space="preserve">of the ICA judgement which </w:t>
      </w:r>
      <w:r w:rsidR="001633A7">
        <w:rPr>
          <w:rFonts w:ascii="Times New Roman" w:hAnsi="Times New Roman"/>
          <w:sz w:val="28"/>
          <w:szCs w:val="28"/>
        </w:rPr>
        <w:t>reads as follows:-</w:t>
      </w:r>
    </w:p>
    <w:p w:rsidR="001633A7" w:rsidRPr="004C28D0" w:rsidRDefault="001633A7" w:rsidP="00324B0B">
      <w:pPr>
        <w:spacing w:line="360" w:lineRule="auto"/>
        <w:jc w:val="both"/>
        <w:rPr>
          <w:rFonts w:ascii="Times New Roman" w:hAnsi="Times New Roman"/>
          <w:i/>
          <w:sz w:val="28"/>
          <w:szCs w:val="28"/>
        </w:rPr>
      </w:pPr>
      <w:r>
        <w:rPr>
          <w:rFonts w:ascii="Times New Roman" w:hAnsi="Times New Roman"/>
          <w:sz w:val="28"/>
          <w:szCs w:val="28"/>
        </w:rPr>
        <w:tab/>
      </w:r>
      <w:r w:rsidRPr="004C28D0">
        <w:rPr>
          <w:rFonts w:ascii="Times New Roman" w:hAnsi="Times New Roman"/>
          <w:i/>
          <w:sz w:val="28"/>
          <w:szCs w:val="28"/>
        </w:rPr>
        <w:t xml:space="preserve">“44 the jurisdiction provision articulated in Section 8 (1) is generally </w:t>
      </w:r>
      <w:r w:rsidRPr="004C28D0">
        <w:rPr>
          <w:rFonts w:ascii="Times New Roman" w:hAnsi="Times New Roman"/>
          <w:i/>
          <w:sz w:val="28"/>
          <w:szCs w:val="28"/>
        </w:rPr>
        <w:tab/>
        <w:t xml:space="preserve">referred to as conferring ‘exclusive jurisdiction’ by the Industrial Court </w:t>
      </w:r>
      <w:r w:rsidRPr="004C28D0">
        <w:rPr>
          <w:rFonts w:ascii="Times New Roman" w:hAnsi="Times New Roman"/>
          <w:i/>
          <w:sz w:val="28"/>
          <w:szCs w:val="28"/>
        </w:rPr>
        <w:tab/>
        <w:t xml:space="preserve">over </w:t>
      </w:r>
      <w:proofErr w:type="spellStart"/>
      <w:r w:rsidRPr="004C28D0">
        <w:rPr>
          <w:rFonts w:ascii="Times New Roman" w:hAnsi="Times New Roman"/>
          <w:i/>
          <w:sz w:val="28"/>
          <w:szCs w:val="28"/>
        </w:rPr>
        <w:t>labour</w:t>
      </w:r>
      <w:proofErr w:type="spellEnd"/>
      <w:r w:rsidRPr="004C28D0">
        <w:rPr>
          <w:rFonts w:ascii="Times New Roman" w:hAnsi="Times New Roman"/>
          <w:i/>
          <w:sz w:val="28"/>
          <w:szCs w:val="28"/>
        </w:rPr>
        <w:t xml:space="preserve"> matters. This however, </w:t>
      </w:r>
      <w:proofErr w:type="spellStart"/>
      <w:r w:rsidRPr="004C28D0">
        <w:rPr>
          <w:rFonts w:ascii="Times New Roman" w:hAnsi="Times New Roman"/>
          <w:i/>
          <w:sz w:val="28"/>
          <w:szCs w:val="28"/>
        </w:rPr>
        <w:t>strictu</w:t>
      </w:r>
      <w:proofErr w:type="spellEnd"/>
      <w:r w:rsidRPr="004C28D0">
        <w:rPr>
          <w:rFonts w:ascii="Times New Roman" w:hAnsi="Times New Roman"/>
          <w:i/>
          <w:sz w:val="28"/>
          <w:szCs w:val="28"/>
        </w:rPr>
        <w:t xml:space="preserve"> </w:t>
      </w:r>
      <w:proofErr w:type="spellStart"/>
      <w:r w:rsidRPr="004C28D0">
        <w:rPr>
          <w:rFonts w:ascii="Times New Roman" w:hAnsi="Times New Roman"/>
          <w:i/>
          <w:sz w:val="28"/>
          <w:szCs w:val="28"/>
        </w:rPr>
        <w:t>sensu</w:t>
      </w:r>
      <w:proofErr w:type="spellEnd"/>
      <w:r w:rsidRPr="004C28D0">
        <w:rPr>
          <w:rFonts w:ascii="Times New Roman" w:hAnsi="Times New Roman"/>
          <w:i/>
          <w:sz w:val="28"/>
          <w:szCs w:val="28"/>
        </w:rPr>
        <w:t xml:space="preserve"> only hold true in respect </w:t>
      </w:r>
      <w:r w:rsidR="004C28D0" w:rsidRPr="004C28D0">
        <w:rPr>
          <w:rFonts w:ascii="Times New Roman" w:hAnsi="Times New Roman"/>
          <w:i/>
          <w:sz w:val="28"/>
          <w:szCs w:val="28"/>
        </w:rPr>
        <w:tab/>
      </w:r>
      <w:r w:rsidRPr="004C28D0">
        <w:rPr>
          <w:rFonts w:ascii="Times New Roman" w:hAnsi="Times New Roman"/>
          <w:i/>
          <w:sz w:val="28"/>
          <w:szCs w:val="28"/>
        </w:rPr>
        <w:t>of matters expressly provided for in the IRA</w:t>
      </w:r>
      <w:r w:rsidR="004C28D0" w:rsidRPr="004C28D0">
        <w:rPr>
          <w:rFonts w:ascii="Times New Roman" w:hAnsi="Times New Roman"/>
          <w:i/>
          <w:sz w:val="28"/>
          <w:szCs w:val="28"/>
        </w:rPr>
        <w:t>”</w:t>
      </w:r>
    </w:p>
    <w:p w:rsidR="00271899" w:rsidRDefault="00324B0B" w:rsidP="00271899">
      <w:pPr>
        <w:spacing w:line="360" w:lineRule="auto"/>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06167C">
        <w:rPr>
          <w:rFonts w:ascii="Times New Roman" w:hAnsi="Times New Roman"/>
          <w:sz w:val="28"/>
          <w:szCs w:val="28"/>
        </w:rPr>
        <w:t>It must be pointed ou</w:t>
      </w:r>
      <w:r w:rsidR="004B188E">
        <w:rPr>
          <w:rFonts w:ascii="Times New Roman" w:hAnsi="Times New Roman"/>
          <w:sz w:val="28"/>
          <w:szCs w:val="28"/>
        </w:rPr>
        <w:t>t that the</w:t>
      </w:r>
      <w:r w:rsidR="004C28D0">
        <w:rPr>
          <w:rFonts w:ascii="Times New Roman" w:hAnsi="Times New Roman"/>
          <w:sz w:val="28"/>
          <w:szCs w:val="28"/>
        </w:rPr>
        <w:t xml:space="preserve"> jurisdiction of the Industrial Court is </w:t>
      </w:r>
      <w:r w:rsidR="0006167C">
        <w:rPr>
          <w:rFonts w:ascii="Times New Roman" w:hAnsi="Times New Roman"/>
          <w:sz w:val="28"/>
          <w:szCs w:val="28"/>
        </w:rPr>
        <w:tab/>
      </w:r>
      <w:r w:rsidR="004C28D0">
        <w:rPr>
          <w:rFonts w:ascii="Times New Roman" w:hAnsi="Times New Roman"/>
          <w:sz w:val="28"/>
          <w:szCs w:val="28"/>
        </w:rPr>
        <w:t>e</w:t>
      </w:r>
      <w:r w:rsidR="0006167C">
        <w:rPr>
          <w:rFonts w:ascii="Times New Roman" w:hAnsi="Times New Roman"/>
          <w:sz w:val="28"/>
          <w:szCs w:val="28"/>
        </w:rPr>
        <w:t xml:space="preserve">laborate </w:t>
      </w:r>
      <w:r w:rsidR="004B188E">
        <w:rPr>
          <w:rFonts w:ascii="Times New Roman" w:hAnsi="Times New Roman"/>
          <w:sz w:val="28"/>
          <w:szCs w:val="28"/>
        </w:rPr>
        <w:t xml:space="preserve">and covers all </w:t>
      </w:r>
      <w:proofErr w:type="spellStart"/>
      <w:r w:rsidR="004B188E">
        <w:rPr>
          <w:rFonts w:ascii="Times New Roman" w:hAnsi="Times New Roman"/>
          <w:sz w:val="28"/>
          <w:szCs w:val="28"/>
        </w:rPr>
        <w:t>labour</w:t>
      </w:r>
      <w:proofErr w:type="spellEnd"/>
      <w:r w:rsidR="004B188E">
        <w:rPr>
          <w:rFonts w:ascii="Times New Roman" w:hAnsi="Times New Roman"/>
          <w:sz w:val="28"/>
          <w:szCs w:val="28"/>
        </w:rPr>
        <w:t xml:space="preserve"> </w:t>
      </w:r>
      <w:r w:rsidR="004C28D0">
        <w:rPr>
          <w:rFonts w:ascii="Times New Roman" w:hAnsi="Times New Roman"/>
          <w:sz w:val="28"/>
          <w:szCs w:val="28"/>
        </w:rPr>
        <w:t>disputes arising between an employer and</w:t>
      </w:r>
      <w:r w:rsidR="0006167C">
        <w:rPr>
          <w:rFonts w:ascii="Times New Roman" w:hAnsi="Times New Roman"/>
          <w:sz w:val="28"/>
          <w:szCs w:val="28"/>
        </w:rPr>
        <w:t xml:space="preserve"> </w:t>
      </w:r>
      <w:r w:rsidR="0006167C">
        <w:rPr>
          <w:rFonts w:ascii="Times New Roman" w:hAnsi="Times New Roman"/>
          <w:sz w:val="28"/>
          <w:szCs w:val="28"/>
        </w:rPr>
        <w:tab/>
        <w:t xml:space="preserve">an </w:t>
      </w:r>
      <w:r w:rsidR="004B188E">
        <w:rPr>
          <w:rFonts w:ascii="Times New Roman" w:hAnsi="Times New Roman"/>
          <w:sz w:val="28"/>
          <w:szCs w:val="28"/>
        </w:rPr>
        <w:t xml:space="preserve">employee during the course </w:t>
      </w:r>
      <w:r w:rsidR="004C28D0">
        <w:rPr>
          <w:rFonts w:ascii="Times New Roman" w:hAnsi="Times New Roman"/>
          <w:sz w:val="28"/>
          <w:szCs w:val="28"/>
        </w:rPr>
        <w:t xml:space="preserve">of employment. Section 8 of the Industrial </w:t>
      </w:r>
      <w:r w:rsidR="004B188E">
        <w:rPr>
          <w:rFonts w:ascii="Times New Roman" w:hAnsi="Times New Roman"/>
          <w:sz w:val="28"/>
          <w:szCs w:val="28"/>
        </w:rPr>
        <w:tab/>
      </w:r>
      <w:r w:rsidR="004C28D0">
        <w:rPr>
          <w:rFonts w:ascii="Times New Roman" w:hAnsi="Times New Roman"/>
          <w:sz w:val="28"/>
          <w:szCs w:val="28"/>
        </w:rPr>
        <w:t>Relations Act No. 1 of 2</w:t>
      </w:r>
      <w:r w:rsidR="004B188E">
        <w:rPr>
          <w:rFonts w:ascii="Times New Roman" w:hAnsi="Times New Roman"/>
          <w:sz w:val="28"/>
          <w:szCs w:val="28"/>
        </w:rPr>
        <w:t xml:space="preserve">000 as </w:t>
      </w:r>
      <w:r w:rsidR="004C28D0">
        <w:rPr>
          <w:rFonts w:ascii="Times New Roman" w:hAnsi="Times New Roman"/>
          <w:sz w:val="28"/>
          <w:szCs w:val="28"/>
        </w:rPr>
        <w:t>amended provides as follows in this regard:-</w:t>
      </w:r>
    </w:p>
    <w:p w:rsidR="004C28D0" w:rsidRDefault="004C28D0" w:rsidP="00271899">
      <w:pPr>
        <w:spacing w:line="360" w:lineRule="auto"/>
        <w:jc w:val="both"/>
        <w:rPr>
          <w:rFonts w:ascii="Times New Roman" w:hAnsi="Times New Roman"/>
          <w:b/>
          <w:sz w:val="28"/>
          <w:szCs w:val="28"/>
        </w:rPr>
      </w:pPr>
      <w:r>
        <w:rPr>
          <w:rFonts w:ascii="Times New Roman" w:hAnsi="Times New Roman"/>
          <w:sz w:val="28"/>
          <w:szCs w:val="28"/>
        </w:rPr>
        <w:tab/>
      </w:r>
      <w:r w:rsidR="0031660C">
        <w:rPr>
          <w:rFonts w:ascii="Times New Roman" w:hAnsi="Times New Roman"/>
          <w:b/>
          <w:sz w:val="28"/>
          <w:szCs w:val="28"/>
        </w:rPr>
        <w:t>8 (1)</w:t>
      </w:r>
      <w:r w:rsidR="0031660C">
        <w:rPr>
          <w:rFonts w:ascii="Times New Roman" w:hAnsi="Times New Roman"/>
          <w:b/>
          <w:sz w:val="28"/>
          <w:szCs w:val="28"/>
        </w:rPr>
        <w:tab/>
      </w:r>
      <w:r w:rsidR="004B188E">
        <w:rPr>
          <w:rFonts w:ascii="Times New Roman" w:hAnsi="Times New Roman"/>
          <w:b/>
          <w:sz w:val="28"/>
          <w:szCs w:val="28"/>
        </w:rPr>
        <w:t>T</w:t>
      </w:r>
      <w:r w:rsidRPr="004C28D0">
        <w:rPr>
          <w:rFonts w:ascii="Times New Roman" w:hAnsi="Times New Roman"/>
          <w:b/>
          <w:sz w:val="28"/>
          <w:szCs w:val="28"/>
        </w:rPr>
        <w:t xml:space="preserve">he Court shall, subject to Section 17 and 65 have exclusive </w:t>
      </w:r>
      <w:r w:rsidRPr="004C28D0">
        <w:rPr>
          <w:rFonts w:ascii="Times New Roman" w:hAnsi="Times New Roman"/>
          <w:b/>
          <w:sz w:val="28"/>
          <w:szCs w:val="28"/>
        </w:rPr>
        <w:tab/>
      </w:r>
      <w:r w:rsidR="0031660C">
        <w:rPr>
          <w:rFonts w:ascii="Times New Roman" w:hAnsi="Times New Roman"/>
          <w:b/>
          <w:sz w:val="28"/>
          <w:szCs w:val="28"/>
        </w:rPr>
        <w:tab/>
      </w:r>
      <w:r w:rsidR="0031660C">
        <w:rPr>
          <w:rFonts w:ascii="Times New Roman" w:hAnsi="Times New Roman"/>
          <w:b/>
          <w:sz w:val="28"/>
          <w:szCs w:val="28"/>
        </w:rPr>
        <w:tab/>
      </w:r>
      <w:r w:rsidRPr="004C28D0">
        <w:rPr>
          <w:rFonts w:ascii="Times New Roman" w:hAnsi="Times New Roman"/>
          <w:b/>
          <w:sz w:val="28"/>
          <w:szCs w:val="28"/>
        </w:rPr>
        <w:t xml:space="preserve">jurisdiction to hear, determine </w:t>
      </w:r>
      <w:r w:rsidR="0031660C">
        <w:rPr>
          <w:rFonts w:ascii="Times New Roman" w:hAnsi="Times New Roman"/>
          <w:b/>
          <w:sz w:val="28"/>
          <w:szCs w:val="28"/>
        </w:rPr>
        <w:t xml:space="preserve">and grant any appropriate relief </w:t>
      </w:r>
      <w:r w:rsidR="0031660C">
        <w:rPr>
          <w:rFonts w:ascii="Times New Roman" w:hAnsi="Times New Roman"/>
          <w:b/>
          <w:sz w:val="28"/>
          <w:szCs w:val="28"/>
        </w:rPr>
        <w:tab/>
      </w:r>
      <w:r w:rsidR="0031660C">
        <w:rPr>
          <w:rFonts w:ascii="Times New Roman" w:hAnsi="Times New Roman"/>
          <w:b/>
          <w:sz w:val="28"/>
          <w:szCs w:val="28"/>
        </w:rPr>
        <w:tab/>
        <w:t xml:space="preserve">in respect of an application, claim or complaint or infringement </w:t>
      </w:r>
      <w:r w:rsidR="0031660C">
        <w:rPr>
          <w:rFonts w:ascii="Times New Roman" w:hAnsi="Times New Roman"/>
          <w:b/>
          <w:sz w:val="28"/>
          <w:szCs w:val="28"/>
        </w:rPr>
        <w:tab/>
      </w:r>
      <w:r w:rsidR="0031660C">
        <w:rPr>
          <w:rFonts w:ascii="Times New Roman" w:hAnsi="Times New Roman"/>
          <w:b/>
          <w:sz w:val="28"/>
          <w:szCs w:val="28"/>
        </w:rPr>
        <w:tab/>
        <w:t xml:space="preserve">of any of the provisions of this, the Employment Act, the </w:t>
      </w:r>
      <w:r w:rsidR="0031660C">
        <w:rPr>
          <w:rFonts w:ascii="Times New Roman" w:hAnsi="Times New Roman"/>
          <w:b/>
          <w:sz w:val="28"/>
          <w:szCs w:val="28"/>
        </w:rPr>
        <w:tab/>
      </w:r>
      <w:r w:rsidR="0031660C">
        <w:rPr>
          <w:rFonts w:ascii="Times New Roman" w:hAnsi="Times New Roman"/>
          <w:b/>
          <w:sz w:val="28"/>
          <w:szCs w:val="28"/>
        </w:rPr>
        <w:tab/>
      </w:r>
      <w:r w:rsidR="0031660C">
        <w:rPr>
          <w:rFonts w:ascii="Times New Roman" w:hAnsi="Times New Roman"/>
          <w:b/>
          <w:sz w:val="28"/>
          <w:szCs w:val="28"/>
        </w:rPr>
        <w:tab/>
        <w:t xml:space="preserve">Workmen’s Compensation Act, or any other legislation which </w:t>
      </w:r>
      <w:r w:rsidR="0031660C">
        <w:rPr>
          <w:rFonts w:ascii="Times New Roman" w:hAnsi="Times New Roman"/>
          <w:b/>
          <w:sz w:val="28"/>
          <w:szCs w:val="28"/>
        </w:rPr>
        <w:tab/>
      </w:r>
      <w:r w:rsidR="0031660C">
        <w:rPr>
          <w:rFonts w:ascii="Times New Roman" w:hAnsi="Times New Roman"/>
          <w:b/>
          <w:sz w:val="28"/>
          <w:szCs w:val="28"/>
        </w:rPr>
        <w:tab/>
        <w:t xml:space="preserve">extends jurisdiction to the Court, or in respect of any matter </w:t>
      </w:r>
      <w:r w:rsidR="0031660C">
        <w:rPr>
          <w:rFonts w:ascii="Times New Roman" w:hAnsi="Times New Roman"/>
          <w:b/>
          <w:sz w:val="28"/>
          <w:szCs w:val="28"/>
        </w:rPr>
        <w:tab/>
      </w:r>
      <w:r w:rsidR="0031660C">
        <w:rPr>
          <w:rFonts w:ascii="Times New Roman" w:hAnsi="Times New Roman"/>
          <w:b/>
          <w:sz w:val="28"/>
          <w:szCs w:val="28"/>
        </w:rPr>
        <w:tab/>
        <w:t xml:space="preserve">which may arise at common law between an employer and </w:t>
      </w:r>
      <w:r w:rsidR="0031660C">
        <w:rPr>
          <w:rFonts w:ascii="Times New Roman" w:hAnsi="Times New Roman"/>
          <w:b/>
          <w:sz w:val="28"/>
          <w:szCs w:val="28"/>
        </w:rPr>
        <w:tab/>
      </w:r>
      <w:r w:rsidR="0031660C">
        <w:rPr>
          <w:rFonts w:ascii="Times New Roman" w:hAnsi="Times New Roman"/>
          <w:b/>
          <w:sz w:val="28"/>
          <w:szCs w:val="28"/>
        </w:rPr>
        <w:tab/>
      </w:r>
      <w:r w:rsidR="0031660C">
        <w:rPr>
          <w:rFonts w:ascii="Times New Roman" w:hAnsi="Times New Roman"/>
          <w:b/>
          <w:sz w:val="28"/>
          <w:szCs w:val="28"/>
        </w:rPr>
        <w:tab/>
        <w:t xml:space="preserve">employee in the course of employment or between an employer </w:t>
      </w:r>
      <w:r w:rsidR="0031660C">
        <w:rPr>
          <w:rFonts w:ascii="Times New Roman" w:hAnsi="Times New Roman"/>
          <w:b/>
          <w:sz w:val="28"/>
          <w:szCs w:val="28"/>
        </w:rPr>
        <w:tab/>
      </w:r>
      <w:r w:rsidR="0031660C">
        <w:rPr>
          <w:rFonts w:ascii="Times New Roman" w:hAnsi="Times New Roman"/>
          <w:b/>
          <w:sz w:val="28"/>
          <w:szCs w:val="28"/>
        </w:rPr>
        <w:tab/>
        <w:t xml:space="preserve">or employers association and a trade union, or staff association </w:t>
      </w:r>
      <w:r w:rsidR="0031660C">
        <w:rPr>
          <w:rFonts w:ascii="Times New Roman" w:hAnsi="Times New Roman"/>
          <w:b/>
          <w:sz w:val="28"/>
          <w:szCs w:val="28"/>
        </w:rPr>
        <w:lastRenderedPageBreak/>
        <w:tab/>
      </w:r>
      <w:r w:rsidR="0031660C">
        <w:rPr>
          <w:rFonts w:ascii="Times New Roman" w:hAnsi="Times New Roman"/>
          <w:b/>
          <w:sz w:val="28"/>
          <w:szCs w:val="28"/>
        </w:rPr>
        <w:tab/>
        <w:t xml:space="preserve">or between an employees’ association, a trade union, a staff </w:t>
      </w:r>
      <w:r w:rsidR="0031660C">
        <w:rPr>
          <w:rFonts w:ascii="Times New Roman" w:hAnsi="Times New Roman"/>
          <w:b/>
          <w:sz w:val="28"/>
          <w:szCs w:val="28"/>
        </w:rPr>
        <w:tab/>
      </w:r>
      <w:r w:rsidR="0031660C">
        <w:rPr>
          <w:rFonts w:ascii="Times New Roman" w:hAnsi="Times New Roman"/>
          <w:b/>
          <w:sz w:val="28"/>
          <w:szCs w:val="28"/>
        </w:rPr>
        <w:tab/>
      </w:r>
      <w:r w:rsidR="0031660C">
        <w:rPr>
          <w:rFonts w:ascii="Times New Roman" w:hAnsi="Times New Roman"/>
          <w:b/>
          <w:sz w:val="28"/>
          <w:szCs w:val="28"/>
        </w:rPr>
        <w:tab/>
        <w:t>association, a federation and a member thereof:</w:t>
      </w:r>
    </w:p>
    <w:p w:rsidR="0031660C" w:rsidRDefault="00081C65" w:rsidP="00271899">
      <w:pPr>
        <w:spacing w:line="360" w:lineRule="auto"/>
        <w:jc w:val="both"/>
        <w:rPr>
          <w:rFonts w:ascii="Times New Roman" w:hAnsi="Times New Roman"/>
          <w:b/>
          <w:sz w:val="28"/>
          <w:szCs w:val="28"/>
        </w:rPr>
      </w:pPr>
      <w:r>
        <w:rPr>
          <w:rFonts w:ascii="Times New Roman" w:hAnsi="Times New Roman"/>
          <w:b/>
          <w:sz w:val="28"/>
          <w:szCs w:val="28"/>
        </w:rPr>
        <w:tab/>
      </w:r>
      <w:r w:rsidR="0031660C">
        <w:rPr>
          <w:rFonts w:ascii="Times New Roman" w:hAnsi="Times New Roman"/>
          <w:b/>
          <w:sz w:val="28"/>
          <w:szCs w:val="28"/>
        </w:rPr>
        <w:t>(2)(a)</w:t>
      </w:r>
      <w:r w:rsidR="00CA1A32">
        <w:rPr>
          <w:rFonts w:ascii="Times New Roman" w:hAnsi="Times New Roman"/>
          <w:b/>
          <w:sz w:val="28"/>
          <w:szCs w:val="28"/>
        </w:rPr>
        <w:tab/>
      </w:r>
      <w:r w:rsidR="0031660C">
        <w:rPr>
          <w:rFonts w:ascii="Times New Roman" w:hAnsi="Times New Roman"/>
          <w:b/>
          <w:sz w:val="28"/>
          <w:szCs w:val="28"/>
        </w:rPr>
        <w:t xml:space="preserve">An application, claim or complaint may be lodged with the </w:t>
      </w:r>
      <w:r w:rsidR="0031660C">
        <w:rPr>
          <w:rFonts w:ascii="Times New Roman" w:hAnsi="Times New Roman"/>
          <w:b/>
          <w:sz w:val="28"/>
          <w:szCs w:val="28"/>
        </w:rPr>
        <w:tab/>
      </w:r>
      <w:r w:rsidR="0031660C">
        <w:rPr>
          <w:rFonts w:ascii="Times New Roman" w:hAnsi="Times New Roman"/>
          <w:b/>
          <w:sz w:val="28"/>
          <w:szCs w:val="28"/>
        </w:rPr>
        <w:tab/>
      </w:r>
      <w:r w:rsidR="0031660C">
        <w:rPr>
          <w:rFonts w:ascii="Times New Roman" w:hAnsi="Times New Roman"/>
          <w:b/>
          <w:sz w:val="28"/>
          <w:szCs w:val="28"/>
        </w:rPr>
        <w:tab/>
        <w:t xml:space="preserve">court by or against an employee, an employer, a trade </w:t>
      </w:r>
      <w:r w:rsidR="0031660C">
        <w:rPr>
          <w:rFonts w:ascii="Times New Roman" w:hAnsi="Times New Roman"/>
          <w:b/>
          <w:sz w:val="28"/>
          <w:szCs w:val="28"/>
        </w:rPr>
        <w:tab/>
      </w:r>
      <w:r w:rsidR="0031660C">
        <w:rPr>
          <w:rFonts w:ascii="Times New Roman" w:hAnsi="Times New Roman"/>
          <w:b/>
          <w:sz w:val="28"/>
          <w:szCs w:val="28"/>
        </w:rPr>
        <w:tab/>
      </w:r>
      <w:r w:rsidR="0031660C">
        <w:rPr>
          <w:rFonts w:ascii="Times New Roman" w:hAnsi="Times New Roman"/>
          <w:b/>
          <w:sz w:val="28"/>
          <w:szCs w:val="28"/>
        </w:rPr>
        <w:tab/>
        <w:t xml:space="preserve">union, staff association, an employer’s association, an </w:t>
      </w:r>
      <w:r w:rsidR="0031660C">
        <w:rPr>
          <w:rFonts w:ascii="Times New Roman" w:hAnsi="Times New Roman"/>
          <w:b/>
          <w:sz w:val="28"/>
          <w:szCs w:val="28"/>
        </w:rPr>
        <w:tab/>
      </w:r>
      <w:r w:rsidR="0031660C">
        <w:rPr>
          <w:rFonts w:ascii="Times New Roman" w:hAnsi="Times New Roman"/>
          <w:b/>
          <w:sz w:val="28"/>
          <w:szCs w:val="28"/>
        </w:rPr>
        <w:tab/>
      </w:r>
      <w:r w:rsidR="0031660C">
        <w:rPr>
          <w:rFonts w:ascii="Times New Roman" w:hAnsi="Times New Roman"/>
          <w:b/>
          <w:sz w:val="28"/>
          <w:szCs w:val="28"/>
        </w:rPr>
        <w:tab/>
      </w:r>
      <w:r w:rsidR="0031660C">
        <w:rPr>
          <w:rFonts w:ascii="Times New Roman" w:hAnsi="Times New Roman"/>
          <w:b/>
          <w:sz w:val="28"/>
          <w:szCs w:val="28"/>
        </w:rPr>
        <w:tab/>
        <w:t>employee’s association, a federation</w:t>
      </w:r>
      <w:r w:rsidR="00CA1A32">
        <w:rPr>
          <w:rFonts w:ascii="Times New Roman" w:hAnsi="Times New Roman"/>
          <w:b/>
          <w:sz w:val="28"/>
          <w:szCs w:val="28"/>
        </w:rPr>
        <w:t>, and the commissioner of</w:t>
      </w:r>
      <w:r>
        <w:rPr>
          <w:rFonts w:ascii="Times New Roman" w:hAnsi="Times New Roman"/>
          <w:b/>
          <w:sz w:val="28"/>
          <w:szCs w:val="28"/>
        </w:rPr>
        <w:tab/>
      </w:r>
      <w:r w:rsidR="00CA1A32">
        <w:rPr>
          <w:rFonts w:ascii="Times New Roman" w:hAnsi="Times New Roman"/>
          <w:b/>
          <w:sz w:val="28"/>
          <w:szCs w:val="28"/>
        </w:rPr>
        <w:tab/>
      </w:r>
      <w:proofErr w:type="spellStart"/>
      <w:r>
        <w:rPr>
          <w:rFonts w:ascii="Times New Roman" w:hAnsi="Times New Roman"/>
          <w:b/>
          <w:sz w:val="28"/>
          <w:szCs w:val="28"/>
        </w:rPr>
        <w:t>Labour</w:t>
      </w:r>
      <w:proofErr w:type="spellEnd"/>
      <w:r>
        <w:rPr>
          <w:rFonts w:ascii="Times New Roman" w:hAnsi="Times New Roman"/>
          <w:b/>
          <w:sz w:val="28"/>
          <w:szCs w:val="28"/>
        </w:rPr>
        <w:t xml:space="preserve"> or the Minister.</w:t>
      </w:r>
    </w:p>
    <w:p w:rsidR="00081C65" w:rsidRDefault="00CA1A32" w:rsidP="00271899">
      <w:pPr>
        <w:spacing w:line="360" w:lineRule="auto"/>
        <w:jc w:val="both"/>
        <w:rPr>
          <w:rFonts w:ascii="Times New Roman" w:hAnsi="Times New Roman"/>
          <w:b/>
          <w:sz w:val="28"/>
          <w:szCs w:val="28"/>
        </w:rPr>
      </w:pPr>
      <w:r>
        <w:rPr>
          <w:rFonts w:ascii="Times New Roman" w:hAnsi="Times New Roman"/>
          <w:b/>
          <w:sz w:val="28"/>
          <w:szCs w:val="28"/>
        </w:rPr>
        <w:tab/>
      </w:r>
      <w:r w:rsidR="00081C65">
        <w:rPr>
          <w:rFonts w:ascii="Times New Roman" w:hAnsi="Times New Roman"/>
          <w:b/>
          <w:sz w:val="28"/>
          <w:szCs w:val="28"/>
        </w:rPr>
        <w:t>(3)</w:t>
      </w:r>
      <w:r w:rsidR="00081C65">
        <w:rPr>
          <w:rFonts w:ascii="Times New Roman" w:hAnsi="Times New Roman"/>
          <w:b/>
          <w:sz w:val="28"/>
          <w:szCs w:val="28"/>
        </w:rPr>
        <w:tab/>
        <w:t xml:space="preserve">In the discharge of its functions under this Act, the Court shall </w:t>
      </w:r>
      <w:r w:rsidR="00081C65">
        <w:rPr>
          <w:rFonts w:ascii="Times New Roman" w:hAnsi="Times New Roman"/>
          <w:b/>
          <w:sz w:val="28"/>
          <w:szCs w:val="28"/>
        </w:rPr>
        <w:tab/>
      </w:r>
      <w:r w:rsidR="00081C65">
        <w:rPr>
          <w:rFonts w:ascii="Times New Roman" w:hAnsi="Times New Roman"/>
          <w:b/>
          <w:sz w:val="28"/>
          <w:szCs w:val="28"/>
        </w:rPr>
        <w:tab/>
        <w:t xml:space="preserve">have all the powers of the High Court, including the power to </w:t>
      </w:r>
      <w:r w:rsidR="00081C65">
        <w:rPr>
          <w:rFonts w:ascii="Times New Roman" w:hAnsi="Times New Roman"/>
          <w:b/>
          <w:sz w:val="28"/>
          <w:szCs w:val="28"/>
        </w:rPr>
        <w:tab/>
      </w:r>
      <w:r w:rsidR="00081C65">
        <w:rPr>
          <w:rFonts w:ascii="Times New Roman" w:hAnsi="Times New Roman"/>
          <w:b/>
          <w:sz w:val="28"/>
          <w:szCs w:val="28"/>
        </w:rPr>
        <w:tab/>
        <w:t>grant injuctive relief.</w:t>
      </w:r>
    </w:p>
    <w:p w:rsidR="00CA1A32" w:rsidRDefault="00CA1A32" w:rsidP="00271899">
      <w:pPr>
        <w:spacing w:line="360" w:lineRule="auto"/>
        <w:jc w:val="both"/>
        <w:rPr>
          <w:rFonts w:ascii="Times New Roman" w:hAnsi="Times New Roman"/>
          <w:b/>
          <w:sz w:val="28"/>
          <w:szCs w:val="28"/>
        </w:rPr>
      </w:pPr>
      <w:r>
        <w:rPr>
          <w:rFonts w:ascii="Times New Roman" w:hAnsi="Times New Roman"/>
          <w:b/>
          <w:sz w:val="28"/>
          <w:szCs w:val="28"/>
        </w:rPr>
        <w:tab/>
        <w:t>(4)</w:t>
      </w:r>
      <w:r>
        <w:rPr>
          <w:rFonts w:ascii="Times New Roman" w:hAnsi="Times New Roman"/>
          <w:b/>
          <w:sz w:val="28"/>
          <w:szCs w:val="28"/>
        </w:rPr>
        <w:tab/>
        <w:t xml:space="preserve">In deciding a matter, the Court may make any other order it </w:t>
      </w:r>
      <w:r>
        <w:rPr>
          <w:rFonts w:ascii="Times New Roman" w:hAnsi="Times New Roman"/>
          <w:b/>
          <w:sz w:val="28"/>
          <w:szCs w:val="28"/>
        </w:rPr>
        <w:tab/>
      </w:r>
      <w:r>
        <w:rPr>
          <w:rFonts w:ascii="Times New Roman" w:hAnsi="Times New Roman"/>
          <w:b/>
          <w:sz w:val="28"/>
          <w:szCs w:val="28"/>
        </w:rPr>
        <w:tab/>
        <w:t xml:space="preserve">deems reasonable which will promote the purpose and objects of </w:t>
      </w:r>
      <w:r>
        <w:rPr>
          <w:rFonts w:ascii="Times New Roman" w:hAnsi="Times New Roman"/>
          <w:b/>
          <w:sz w:val="28"/>
          <w:szCs w:val="28"/>
        </w:rPr>
        <w:tab/>
      </w:r>
      <w:r>
        <w:rPr>
          <w:rFonts w:ascii="Times New Roman" w:hAnsi="Times New Roman"/>
          <w:b/>
          <w:sz w:val="28"/>
          <w:szCs w:val="28"/>
        </w:rPr>
        <w:tab/>
        <w:t>this Act.</w:t>
      </w:r>
    </w:p>
    <w:p w:rsidR="00324B0B" w:rsidRPr="00CA1A32" w:rsidRDefault="00324B0B" w:rsidP="00271899">
      <w:pPr>
        <w:spacing w:line="360" w:lineRule="auto"/>
        <w:jc w:val="both"/>
        <w:rPr>
          <w:rFonts w:ascii="Times New Roman" w:hAnsi="Times New Roman"/>
          <w:b/>
          <w:sz w:val="28"/>
          <w:szCs w:val="28"/>
        </w:rPr>
      </w:pPr>
      <w:r>
        <w:rPr>
          <w:rFonts w:ascii="Times New Roman" w:hAnsi="Times New Roman"/>
          <w:sz w:val="28"/>
          <w:szCs w:val="28"/>
        </w:rPr>
        <w:t>[15]</w:t>
      </w:r>
      <w:r>
        <w:rPr>
          <w:rFonts w:ascii="Times New Roman" w:hAnsi="Times New Roman"/>
          <w:sz w:val="28"/>
          <w:szCs w:val="28"/>
        </w:rPr>
        <w:tab/>
      </w:r>
      <w:r w:rsidR="00CA1A32">
        <w:rPr>
          <w:rFonts w:ascii="Times New Roman" w:hAnsi="Times New Roman"/>
          <w:sz w:val="28"/>
          <w:szCs w:val="28"/>
        </w:rPr>
        <w:t xml:space="preserve">In light of Section 8 above, the present application arises from a </w:t>
      </w:r>
      <w:proofErr w:type="spellStart"/>
      <w:r w:rsidR="00CA1A32">
        <w:rPr>
          <w:rFonts w:ascii="Times New Roman" w:hAnsi="Times New Roman"/>
          <w:sz w:val="28"/>
          <w:szCs w:val="28"/>
        </w:rPr>
        <w:t>labour</w:t>
      </w:r>
      <w:proofErr w:type="spellEnd"/>
      <w:r w:rsidR="00CA1A32">
        <w:rPr>
          <w:rFonts w:ascii="Times New Roman" w:hAnsi="Times New Roman"/>
          <w:sz w:val="28"/>
          <w:szCs w:val="28"/>
        </w:rPr>
        <w:t xml:space="preserve"> </w:t>
      </w:r>
      <w:r w:rsidR="00CA1A32">
        <w:rPr>
          <w:rFonts w:ascii="Times New Roman" w:hAnsi="Times New Roman"/>
          <w:sz w:val="28"/>
          <w:szCs w:val="28"/>
        </w:rPr>
        <w:tab/>
        <w:t xml:space="preserve">dispute between an employer and employee, and the basis of the dispute is </w:t>
      </w:r>
      <w:r w:rsidR="00CA1A32">
        <w:rPr>
          <w:rFonts w:ascii="Times New Roman" w:hAnsi="Times New Roman"/>
          <w:sz w:val="28"/>
          <w:szCs w:val="28"/>
        </w:rPr>
        <w:tab/>
        <w:t xml:space="preserve">that the employer is unilaterally deviating from the code by varying the </w:t>
      </w:r>
      <w:r w:rsidR="00CA1A32">
        <w:rPr>
          <w:rFonts w:ascii="Times New Roman" w:hAnsi="Times New Roman"/>
          <w:sz w:val="28"/>
          <w:szCs w:val="28"/>
        </w:rPr>
        <w:tab/>
        <w:t xml:space="preserve">terms of the employee’s suspension from being with pay to without pay. In </w:t>
      </w:r>
      <w:r w:rsidR="00CA1A32">
        <w:rPr>
          <w:rFonts w:ascii="Times New Roman" w:hAnsi="Times New Roman"/>
          <w:sz w:val="28"/>
          <w:szCs w:val="28"/>
        </w:rPr>
        <w:tab/>
        <w:t xml:space="preserve">the circumstances when the employee challenges the decision of the </w:t>
      </w:r>
      <w:r w:rsidR="00CA1A32">
        <w:rPr>
          <w:rFonts w:ascii="Times New Roman" w:hAnsi="Times New Roman"/>
          <w:sz w:val="28"/>
          <w:szCs w:val="28"/>
        </w:rPr>
        <w:tab/>
        <w:t xml:space="preserve">employer he is not reviewing that decision but seeking to enforce his rights </w:t>
      </w:r>
      <w:r w:rsidR="00CA1A32">
        <w:rPr>
          <w:rFonts w:ascii="Times New Roman" w:hAnsi="Times New Roman"/>
          <w:sz w:val="28"/>
          <w:szCs w:val="28"/>
        </w:rPr>
        <w:tab/>
        <w:t>arising from the contract of employment.</w:t>
      </w:r>
    </w:p>
    <w:p w:rsidR="00271899" w:rsidRDefault="00324B0B" w:rsidP="00324B0B">
      <w:pPr>
        <w:spacing w:line="360" w:lineRule="auto"/>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271899">
        <w:rPr>
          <w:rFonts w:ascii="Times New Roman" w:hAnsi="Times New Roman"/>
          <w:sz w:val="28"/>
          <w:szCs w:val="28"/>
        </w:rPr>
        <w:t xml:space="preserve"> </w:t>
      </w:r>
      <w:r w:rsidR="00CA1A32">
        <w:rPr>
          <w:rFonts w:ascii="Times New Roman" w:hAnsi="Times New Roman"/>
          <w:sz w:val="28"/>
          <w:szCs w:val="28"/>
        </w:rPr>
        <w:t xml:space="preserve">Dealing with a similar point, the court in the case of </w:t>
      </w:r>
      <w:r w:rsidR="00CA1A32" w:rsidRPr="00CA1A32">
        <w:rPr>
          <w:rFonts w:ascii="Times New Roman" w:hAnsi="Times New Roman"/>
          <w:b/>
          <w:sz w:val="24"/>
          <w:szCs w:val="28"/>
        </w:rPr>
        <w:t xml:space="preserve">MINISTRY OF </w:t>
      </w:r>
      <w:r w:rsidR="00CA1A32">
        <w:rPr>
          <w:rFonts w:ascii="Times New Roman" w:hAnsi="Times New Roman"/>
          <w:b/>
          <w:sz w:val="24"/>
          <w:szCs w:val="28"/>
        </w:rPr>
        <w:tab/>
      </w:r>
      <w:r w:rsidR="00CA1A32" w:rsidRPr="00CA1A32">
        <w:rPr>
          <w:rFonts w:ascii="Times New Roman" w:hAnsi="Times New Roman"/>
          <w:b/>
          <w:sz w:val="24"/>
          <w:szCs w:val="28"/>
        </w:rPr>
        <w:t xml:space="preserve">TOURISM AND ENVIRONMENTAL AFFAIRS AND ANOTHER VS </w:t>
      </w:r>
      <w:r w:rsidR="00CA1A32">
        <w:rPr>
          <w:rFonts w:ascii="Times New Roman" w:hAnsi="Times New Roman"/>
          <w:b/>
          <w:sz w:val="24"/>
          <w:szCs w:val="28"/>
        </w:rPr>
        <w:tab/>
      </w:r>
      <w:r w:rsidR="00CA1A32" w:rsidRPr="00CA1A32">
        <w:rPr>
          <w:rFonts w:ascii="Times New Roman" w:hAnsi="Times New Roman"/>
          <w:b/>
          <w:sz w:val="24"/>
          <w:szCs w:val="28"/>
        </w:rPr>
        <w:t>STEPHEN ZUKE AND ANOTHER, SUPREME COURT CASE NO</w:t>
      </w:r>
      <w:r w:rsidR="00CA1A32" w:rsidRPr="00CA1A32">
        <w:rPr>
          <w:rFonts w:ascii="Times New Roman" w:hAnsi="Times New Roman"/>
          <w:b/>
          <w:sz w:val="28"/>
          <w:szCs w:val="28"/>
        </w:rPr>
        <w:t>. 96/2017</w:t>
      </w:r>
      <w:r w:rsidR="00CA1A32">
        <w:rPr>
          <w:rFonts w:ascii="Times New Roman" w:hAnsi="Times New Roman"/>
          <w:sz w:val="28"/>
          <w:szCs w:val="28"/>
        </w:rPr>
        <w:t xml:space="preserve">, </w:t>
      </w:r>
      <w:r w:rsidR="00CA1A32">
        <w:rPr>
          <w:rFonts w:ascii="Times New Roman" w:hAnsi="Times New Roman"/>
          <w:sz w:val="28"/>
          <w:szCs w:val="28"/>
        </w:rPr>
        <w:tab/>
        <w:t>held that:-</w:t>
      </w:r>
    </w:p>
    <w:p w:rsidR="00CA1A32" w:rsidRPr="00CA1A32" w:rsidRDefault="00CA1A32" w:rsidP="00324B0B">
      <w:pPr>
        <w:spacing w:line="360" w:lineRule="auto"/>
        <w:jc w:val="both"/>
        <w:rPr>
          <w:rFonts w:ascii="Times New Roman" w:hAnsi="Times New Roman"/>
          <w:i/>
          <w:sz w:val="28"/>
          <w:szCs w:val="28"/>
        </w:rPr>
      </w:pPr>
      <w:r>
        <w:rPr>
          <w:rFonts w:ascii="Times New Roman" w:hAnsi="Times New Roman"/>
          <w:sz w:val="28"/>
          <w:szCs w:val="28"/>
        </w:rPr>
        <w:tab/>
      </w:r>
      <w:r w:rsidRPr="00CA1A32">
        <w:rPr>
          <w:rFonts w:ascii="Times New Roman" w:hAnsi="Times New Roman"/>
          <w:i/>
          <w:sz w:val="28"/>
          <w:szCs w:val="28"/>
        </w:rPr>
        <w:t>“When</w:t>
      </w:r>
      <w:r>
        <w:rPr>
          <w:rFonts w:ascii="Times New Roman" w:hAnsi="Times New Roman"/>
          <w:i/>
          <w:sz w:val="28"/>
          <w:szCs w:val="28"/>
        </w:rPr>
        <w:t xml:space="preserve"> the Industrial Court determines a </w:t>
      </w:r>
      <w:proofErr w:type="spellStart"/>
      <w:r>
        <w:rPr>
          <w:rFonts w:ascii="Times New Roman" w:hAnsi="Times New Roman"/>
          <w:i/>
          <w:sz w:val="28"/>
          <w:szCs w:val="28"/>
        </w:rPr>
        <w:t>labour</w:t>
      </w:r>
      <w:proofErr w:type="spellEnd"/>
      <w:r>
        <w:rPr>
          <w:rFonts w:ascii="Times New Roman" w:hAnsi="Times New Roman"/>
          <w:i/>
          <w:sz w:val="28"/>
          <w:szCs w:val="28"/>
        </w:rPr>
        <w:t xml:space="preserve"> dispute between an </w:t>
      </w:r>
      <w:r w:rsidR="0008377C">
        <w:rPr>
          <w:rFonts w:ascii="Times New Roman" w:hAnsi="Times New Roman"/>
          <w:i/>
          <w:sz w:val="28"/>
          <w:szCs w:val="28"/>
        </w:rPr>
        <w:tab/>
      </w:r>
      <w:r>
        <w:rPr>
          <w:rFonts w:ascii="Times New Roman" w:hAnsi="Times New Roman"/>
          <w:i/>
          <w:sz w:val="28"/>
          <w:szCs w:val="28"/>
        </w:rPr>
        <w:t>employer and employee it does so within the ambi</w:t>
      </w:r>
      <w:r w:rsidR="0008377C">
        <w:rPr>
          <w:rFonts w:ascii="Times New Roman" w:hAnsi="Times New Roman"/>
          <w:i/>
          <w:sz w:val="28"/>
          <w:szCs w:val="28"/>
        </w:rPr>
        <w:t>t</w:t>
      </w:r>
      <w:r>
        <w:rPr>
          <w:rFonts w:ascii="Times New Roman" w:hAnsi="Times New Roman"/>
          <w:i/>
          <w:sz w:val="28"/>
          <w:szCs w:val="28"/>
        </w:rPr>
        <w:t xml:space="preserve"> of its jurisdiction</w:t>
      </w:r>
      <w:r w:rsidR="0008377C">
        <w:rPr>
          <w:rFonts w:ascii="Times New Roman" w:hAnsi="Times New Roman"/>
          <w:i/>
          <w:sz w:val="28"/>
          <w:szCs w:val="28"/>
        </w:rPr>
        <w:t xml:space="preserve"> in </w:t>
      </w:r>
      <w:r w:rsidR="0008377C">
        <w:rPr>
          <w:rFonts w:ascii="Times New Roman" w:hAnsi="Times New Roman"/>
          <w:i/>
          <w:sz w:val="28"/>
          <w:szCs w:val="28"/>
        </w:rPr>
        <w:tab/>
        <w:t xml:space="preserve">terms of Section 8 of the Industrial Relations Act. This does not constitute </w:t>
      </w:r>
      <w:r w:rsidR="0008377C">
        <w:rPr>
          <w:rFonts w:ascii="Times New Roman" w:hAnsi="Times New Roman"/>
          <w:i/>
          <w:sz w:val="28"/>
          <w:szCs w:val="28"/>
        </w:rPr>
        <w:lastRenderedPageBreak/>
        <w:tab/>
        <w:t xml:space="preserve">review proceedings. In determining whether the dispute falls under Section </w:t>
      </w:r>
      <w:r w:rsidR="0008377C">
        <w:rPr>
          <w:rFonts w:ascii="Times New Roman" w:hAnsi="Times New Roman"/>
          <w:i/>
          <w:sz w:val="28"/>
          <w:szCs w:val="28"/>
        </w:rPr>
        <w:tab/>
        <w:t xml:space="preserve">8 of the Industrial Relations Act, the test is whether the dispute between the </w:t>
      </w:r>
      <w:r w:rsidR="0008377C">
        <w:rPr>
          <w:rFonts w:ascii="Times New Roman" w:hAnsi="Times New Roman"/>
          <w:i/>
          <w:sz w:val="28"/>
          <w:szCs w:val="28"/>
        </w:rPr>
        <w:tab/>
        <w:t xml:space="preserve">parties arises solely from a contract of employment between an employer </w:t>
      </w:r>
      <w:r w:rsidR="0008377C">
        <w:rPr>
          <w:rFonts w:ascii="Times New Roman" w:hAnsi="Times New Roman"/>
          <w:i/>
          <w:sz w:val="28"/>
          <w:szCs w:val="28"/>
        </w:rPr>
        <w:tab/>
        <w:t>and employee during the course of employment”.</w:t>
      </w:r>
    </w:p>
    <w:p w:rsidR="00324B0B" w:rsidRDefault="000B5511" w:rsidP="00324B0B">
      <w:pPr>
        <w:spacing w:line="360" w:lineRule="auto"/>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08377C">
        <w:rPr>
          <w:rFonts w:ascii="Times New Roman" w:hAnsi="Times New Roman"/>
          <w:sz w:val="28"/>
          <w:szCs w:val="28"/>
        </w:rPr>
        <w:t xml:space="preserve">In </w:t>
      </w:r>
      <w:proofErr w:type="spellStart"/>
      <w:r w:rsidR="0008377C" w:rsidRPr="0008377C">
        <w:rPr>
          <w:rFonts w:ascii="Times New Roman" w:hAnsi="Times New Roman"/>
          <w:i/>
          <w:sz w:val="28"/>
          <w:szCs w:val="28"/>
        </w:rPr>
        <w:t>casu</w:t>
      </w:r>
      <w:proofErr w:type="spellEnd"/>
      <w:r w:rsidR="0008377C">
        <w:rPr>
          <w:rFonts w:ascii="Times New Roman" w:hAnsi="Times New Roman"/>
          <w:sz w:val="28"/>
          <w:szCs w:val="28"/>
        </w:rPr>
        <w:t xml:space="preserve"> the matter under consideration is a </w:t>
      </w:r>
      <w:proofErr w:type="spellStart"/>
      <w:r w:rsidR="0008377C">
        <w:rPr>
          <w:rFonts w:ascii="Times New Roman" w:hAnsi="Times New Roman"/>
          <w:sz w:val="28"/>
          <w:szCs w:val="28"/>
        </w:rPr>
        <w:t>labour</w:t>
      </w:r>
      <w:proofErr w:type="spellEnd"/>
      <w:r w:rsidR="0008377C">
        <w:rPr>
          <w:rFonts w:ascii="Times New Roman" w:hAnsi="Times New Roman"/>
          <w:sz w:val="28"/>
          <w:szCs w:val="28"/>
        </w:rPr>
        <w:t xml:space="preserve"> dispute arising out of </w:t>
      </w:r>
      <w:r w:rsidR="0008377C">
        <w:rPr>
          <w:rFonts w:ascii="Times New Roman" w:hAnsi="Times New Roman"/>
          <w:sz w:val="28"/>
          <w:szCs w:val="28"/>
        </w:rPr>
        <w:tab/>
        <w:t xml:space="preserve">the contract of employment between the parties during the course of </w:t>
      </w:r>
      <w:r w:rsidR="0008377C">
        <w:rPr>
          <w:rFonts w:ascii="Times New Roman" w:hAnsi="Times New Roman"/>
          <w:sz w:val="28"/>
          <w:szCs w:val="28"/>
        </w:rPr>
        <w:tab/>
        <w:t xml:space="preserve">employment, of which it is justiciable in the Industrial Court, as the court </w:t>
      </w:r>
      <w:r w:rsidR="0008377C">
        <w:rPr>
          <w:rFonts w:ascii="Times New Roman" w:hAnsi="Times New Roman"/>
          <w:sz w:val="28"/>
          <w:szCs w:val="28"/>
        </w:rPr>
        <w:tab/>
        <w:t>has exclusive jurisdiction in such matters.</w:t>
      </w:r>
    </w:p>
    <w:p w:rsidR="00271899" w:rsidRDefault="00324B0B" w:rsidP="00324B0B">
      <w:pPr>
        <w:spacing w:line="360" w:lineRule="auto"/>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08377C">
        <w:rPr>
          <w:rFonts w:ascii="Times New Roman" w:hAnsi="Times New Roman"/>
          <w:sz w:val="28"/>
          <w:szCs w:val="28"/>
        </w:rPr>
        <w:t xml:space="preserve">The Industrial Relations Act defines a </w:t>
      </w:r>
      <w:proofErr w:type="spellStart"/>
      <w:r w:rsidR="0008377C">
        <w:rPr>
          <w:rFonts w:ascii="Times New Roman" w:hAnsi="Times New Roman"/>
          <w:sz w:val="28"/>
          <w:szCs w:val="28"/>
        </w:rPr>
        <w:t>labour</w:t>
      </w:r>
      <w:proofErr w:type="spellEnd"/>
      <w:r w:rsidR="0008377C">
        <w:rPr>
          <w:rFonts w:ascii="Times New Roman" w:hAnsi="Times New Roman"/>
          <w:sz w:val="28"/>
          <w:szCs w:val="28"/>
        </w:rPr>
        <w:t xml:space="preserve"> dispute as follow</w:t>
      </w:r>
      <w:r w:rsidR="00771D8A">
        <w:rPr>
          <w:rFonts w:ascii="Times New Roman" w:hAnsi="Times New Roman"/>
          <w:sz w:val="28"/>
          <w:szCs w:val="28"/>
        </w:rPr>
        <w:t>s</w:t>
      </w:r>
      <w:r w:rsidR="0008377C">
        <w:rPr>
          <w:rFonts w:ascii="Times New Roman" w:hAnsi="Times New Roman"/>
          <w:sz w:val="28"/>
          <w:szCs w:val="28"/>
        </w:rPr>
        <w:t>:-</w:t>
      </w:r>
    </w:p>
    <w:p w:rsidR="0008377C" w:rsidRDefault="0008377C" w:rsidP="00324B0B">
      <w:pPr>
        <w:spacing w:line="360" w:lineRule="auto"/>
        <w:jc w:val="both"/>
        <w:rPr>
          <w:rFonts w:ascii="Times New Roman" w:hAnsi="Times New Roman"/>
          <w:b/>
          <w:sz w:val="28"/>
          <w:szCs w:val="28"/>
        </w:rPr>
      </w:pPr>
      <w:r>
        <w:rPr>
          <w:rFonts w:ascii="Times New Roman" w:hAnsi="Times New Roman"/>
          <w:sz w:val="28"/>
          <w:szCs w:val="28"/>
        </w:rPr>
        <w:tab/>
      </w:r>
      <w:r w:rsidRPr="0008377C">
        <w:rPr>
          <w:rFonts w:ascii="Times New Roman" w:hAnsi="Times New Roman"/>
          <w:b/>
          <w:sz w:val="28"/>
          <w:szCs w:val="28"/>
        </w:rPr>
        <w:t>“</w:t>
      </w:r>
      <w:proofErr w:type="gramStart"/>
      <w:r w:rsidRPr="0008377C">
        <w:rPr>
          <w:rFonts w:ascii="Times New Roman" w:hAnsi="Times New Roman"/>
          <w:b/>
          <w:sz w:val="28"/>
          <w:szCs w:val="28"/>
        </w:rPr>
        <w:t>dispute</w:t>
      </w:r>
      <w:proofErr w:type="gramEnd"/>
      <w:r w:rsidRPr="0008377C">
        <w:rPr>
          <w:rFonts w:ascii="Times New Roman" w:hAnsi="Times New Roman"/>
          <w:b/>
          <w:sz w:val="28"/>
          <w:szCs w:val="28"/>
        </w:rPr>
        <w:t xml:space="preserve"> </w:t>
      </w:r>
      <w:r>
        <w:rPr>
          <w:rFonts w:ascii="Times New Roman" w:hAnsi="Times New Roman"/>
          <w:b/>
          <w:sz w:val="28"/>
          <w:szCs w:val="28"/>
        </w:rPr>
        <w:t xml:space="preserve">includes a grievance, a grievance over a practice, and means </w:t>
      </w:r>
      <w:r>
        <w:rPr>
          <w:rFonts w:ascii="Times New Roman" w:hAnsi="Times New Roman"/>
          <w:b/>
          <w:sz w:val="28"/>
          <w:szCs w:val="28"/>
        </w:rPr>
        <w:tab/>
        <w:t>any dispute over the:</w:t>
      </w:r>
    </w:p>
    <w:p w:rsidR="0008377C" w:rsidRDefault="006E3AFA" w:rsidP="0008377C">
      <w:pPr>
        <w:pStyle w:val="ListParagraph"/>
        <w:numPr>
          <w:ilvl w:val="0"/>
          <w:numId w:val="1"/>
        </w:numPr>
        <w:spacing w:line="360" w:lineRule="auto"/>
        <w:jc w:val="both"/>
        <w:rPr>
          <w:rFonts w:ascii="Times New Roman" w:hAnsi="Times New Roman"/>
          <w:b/>
          <w:sz w:val="28"/>
          <w:szCs w:val="28"/>
        </w:rPr>
      </w:pPr>
      <w:proofErr w:type="gramStart"/>
      <w:r>
        <w:rPr>
          <w:rFonts w:ascii="Times New Roman" w:hAnsi="Times New Roman"/>
          <w:b/>
          <w:sz w:val="28"/>
          <w:szCs w:val="28"/>
        </w:rPr>
        <w:t>entitlement</w:t>
      </w:r>
      <w:proofErr w:type="gramEnd"/>
      <w:r w:rsidR="0008377C">
        <w:rPr>
          <w:rFonts w:ascii="Times New Roman" w:hAnsi="Times New Roman"/>
          <w:b/>
          <w:sz w:val="28"/>
          <w:szCs w:val="28"/>
        </w:rPr>
        <w:t xml:space="preserve"> of any person or group of persons to any benefit under an existing collective agreement, Joint Negotiation Council Agreements or Works Council agreements</w:t>
      </w:r>
      <w:r>
        <w:rPr>
          <w:rFonts w:ascii="Times New Roman" w:hAnsi="Times New Roman"/>
          <w:b/>
          <w:sz w:val="28"/>
          <w:szCs w:val="28"/>
        </w:rPr>
        <w:t>.</w:t>
      </w:r>
    </w:p>
    <w:p w:rsidR="006E3AFA" w:rsidRDefault="006E3AFA" w:rsidP="0008377C">
      <w:pPr>
        <w:pStyle w:val="ListParagraph"/>
        <w:numPr>
          <w:ilvl w:val="0"/>
          <w:numId w:val="1"/>
        </w:numPr>
        <w:spacing w:line="360" w:lineRule="auto"/>
        <w:jc w:val="both"/>
        <w:rPr>
          <w:rFonts w:ascii="Times New Roman" w:hAnsi="Times New Roman"/>
          <w:b/>
          <w:sz w:val="28"/>
          <w:szCs w:val="28"/>
        </w:rPr>
      </w:pPr>
      <w:proofErr w:type="gramStart"/>
      <w:r>
        <w:rPr>
          <w:rFonts w:ascii="Times New Roman" w:hAnsi="Times New Roman"/>
          <w:b/>
          <w:sz w:val="28"/>
          <w:szCs w:val="28"/>
        </w:rPr>
        <w:t>existence</w:t>
      </w:r>
      <w:proofErr w:type="gramEnd"/>
      <w:r>
        <w:rPr>
          <w:rFonts w:ascii="Times New Roman" w:hAnsi="Times New Roman"/>
          <w:b/>
          <w:sz w:val="28"/>
          <w:szCs w:val="28"/>
        </w:rPr>
        <w:t xml:space="preserve"> or non-existence of a collective agreement or Works Council agreements.</w:t>
      </w:r>
    </w:p>
    <w:p w:rsidR="006E3AFA" w:rsidRDefault="006E3AFA" w:rsidP="0008377C">
      <w:pPr>
        <w:pStyle w:val="ListParagraph"/>
        <w:numPr>
          <w:ilvl w:val="0"/>
          <w:numId w:val="1"/>
        </w:numPr>
        <w:spacing w:line="360" w:lineRule="auto"/>
        <w:jc w:val="both"/>
        <w:rPr>
          <w:rFonts w:ascii="Times New Roman" w:hAnsi="Times New Roman"/>
          <w:b/>
          <w:sz w:val="28"/>
          <w:szCs w:val="28"/>
        </w:rPr>
      </w:pPr>
      <w:r>
        <w:rPr>
          <w:rFonts w:ascii="Times New Roman" w:hAnsi="Times New Roman"/>
          <w:b/>
          <w:sz w:val="28"/>
          <w:szCs w:val="28"/>
        </w:rPr>
        <w:t>disciplinary action, dismissal, empowerment, suspension from employment or re-engagement or reinstatement of any person or group of persons;</w:t>
      </w:r>
    </w:p>
    <w:p w:rsidR="006E3AFA" w:rsidRDefault="006E3AFA" w:rsidP="0008377C">
      <w:pPr>
        <w:pStyle w:val="ListParagraph"/>
        <w:numPr>
          <w:ilvl w:val="0"/>
          <w:numId w:val="1"/>
        </w:numPr>
        <w:spacing w:line="360" w:lineRule="auto"/>
        <w:jc w:val="both"/>
        <w:rPr>
          <w:rFonts w:ascii="Times New Roman" w:hAnsi="Times New Roman"/>
          <w:b/>
          <w:sz w:val="28"/>
          <w:szCs w:val="28"/>
        </w:rPr>
      </w:pPr>
      <w:r>
        <w:rPr>
          <w:rFonts w:ascii="Times New Roman" w:hAnsi="Times New Roman"/>
          <w:b/>
          <w:sz w:val="28"/>
          <w:szCs w:val="28"/>
        </w:rPr>
        <w:t>recognition or non-recognition of an organization seeking to represent employees in the determination of their terms and conditions of employment</w:t>
      </w:r>
    </w:p>
    <w:p w:rsidR="006E3AFA" w:rsidRDefault="006E3AFA" w:rsidP="0008377C">
      <w:pPr>
        <w:pStyle w:val="ListParagraph"/>
        <w:numPr>
          <w:ilvl w:val="0"/>
          <w:numId w:val="1"/>
        </w:numPr>
        <w:spacing w:line="360" w:lineRule="auto"/>
        <w:jc w:val="both"/>
        <w:rPr>
          <w:rFonts w:ascii="Times New Roman" w:hAnsi="Times New Roman"/>
          <w:b/>
          <w:sz w:val="28"/>
          <w:szCs w:val="28"/>
        </w:rPr>
      </w:pPr>
      <w:r>
        <w:rPr>
          <w:rFonts w:ascii="Times New Roman" w:hAnsi="Times New Roman"/>
          <w:b/>
          <w:sz w:val="28"/>
          <w:szCs w:val="28"/>
        </w:rPr>
        <w:t>application or the interpretation of any law relating to employment; or</w:t>
      </w:r>
    </w:p>
    <w:p w:rsidR="006E3AFA" w:rsidRPr="0008377C" w:rsidRDefault="006E3AFA" w:rsidP="0008377C">
      <w:pPr>
        <w:pStyle w:val="ListParagraph"/>
        <w:numPr>
          <w:ilvl w:val="0"/>
          <w:numId w:val="1"/>
        </w:numPr>
        <w:spacing w:line="360" w:lineRule="auto"/>
        <w:jc w:val="both"/>
        <w:rPr>
          <w:rFonts w:ascii="Times New Roman" w:hAnsi="Times New Roman"/>
          <w:b/>
          <w:sz w:val="28"/>
          <w:szCs w:val="28"/>
        </w:rPr>
      </w:pPr>
      <w:proofErr w:type="gramStart"/>
      <w:r>
        <w:rPr>
          <w:rFonts w:ascii="Times New Roman" w:hAnsi="Times New Roman"/>
          <w:b/>
          <w:sz w:val="28"/>
          <w:szCs w:val="28"/>
        </w:rPr>
        <w:t>terms</w:t>
      </w:r>
      <w:proofErr w:type="gramEnd"/>
      <w:r>
        <w:rPr>
          <w:rFonts w:ascii="Times New Roman" w:hAnsi="Times New Roman"/>
          <w:b/>
          <w:sz w:val="28"/>
          <w:szCs w:val="28"/>
        </w:rPr>
        <w:t xml:space="preserve"> and conditions of employment of any employee or the physical conditions under which such employees may be required to work”.</w:t>
      </w:r>
    </w:p>
    <w:p w:rsidR="0008377C" w:rsidRPr="0008377C" w:rsidRDefault="0008377C" w:rsidP="00324B0B">
      <w:pPr>
        <w:spacing w:line="360" w:lineRule="auto"/>
        <w:jc w:val="both"/>
        <w:rPr>
          <w:rFonts w:ascii="Times New Roman" w:hAnsi="Times New Roman"/>
          <w:b/>
          <w:sz w:val="28"/>
          <w:szCs w:val="28"/>
        </w:rPr>
      </w:pPr>
    </w:p>
    <w:p w:rsidR="00271899" w:rsidRDefault="00324B0B" w:rsidP="00324B0B">
      <w:pPr>
        <w:spacing w:line="360" w:lineRule="auto"/>
        <w:jc w:val="both"/>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6E3AFA">
        <w:rPr>
          <w:rFonts w:ascii="Times New Roman" w:hAnsi="Times New Roman"/>
          <w:sz w:val="28"/>
          <w:szCs w:val="28"/>
        </w:rPr>
        <w:t xml:space="preserve">The definition of a </w:t>
      </w:r>
      <w:proofErr w:type="spellStart"/>
      <w:r w:rsidR="006E3AFA">
        <w:rPr>
          <w:rFonts w:ascii="Times New Roman" w:hAnsi="Times New Roman"/>
          <w:sz w:val="28"/>
          <w:szCs w:val="28"/>
        </w:rPr>
        <w:t>labour</w:t>
      </w:r>
      <w:proofErr w:type="spellEnd"/>
      <w:r w:rsidR="006E3AFA">
        <w:rPr>
          <w:rFonts w:ascii="Times New Roman" w:hAnsi="Times New Roman"/>
          <w:sz w:val="28"/>
          <w:szCs w:val="28"/>
        </w:rPr>
        <w:t xml:space="preserve"> dispute in the preceding paragraph lends </w:t>
      </w:r>
      <w:r w:rsidR="00377D65">
        <w:rPr>
          <w:rFonts w:ascii="Times New Roman" w:hAnsi="Times New Roman"/>
          <w:sz w:val="28"/>
          <w:szCs w:val="28"/>
        </w:rPr>
        <w:tab/>
      </w:r>
      <w:r w:rsidR="006E3AFA">
        <w:rPr>
          <w:rFonts w:ascii="Times New Roman" w:hAnsi="Times New Roman"/>
          <w:sz w:val="28"/>
          <w:szCs w:val="28"/>
        </w:rPr>
        <w:t xml:space="preserve">credence to the fact that </w:t>
      </w:r>
      <w:r w:rsidR="008962E4">
        <w:rPr>
          <w:rFonts w:ascii="Times New Roman" w:hAnsi="Times New Roman"/>
          <w:sz w:val="28"/>
          <w:szCs w:val="28"/>
        </w:rPr>
        <w:t xml:space="preserve">the </w:t>
      </w:r>
      <w:r w:rsidR="006E3AFA">
        <w:rPr>
          <w:rFonts w:ascii="Times New Roman" w:hAnsi="Times New Roman"/>
          <w:sz w:val="28"/>
          <w:szCs w:val="28"/>
        </w:rPr>
        <w:t xml:space="preserve">matter under consideration is a </w:t>
      </w:r>
      <w:proofErr w:type="spellStart"/>
      <w:r w:rsidR="006E3AFA">
        <w:rPr>
          <w:rFonts w:ascii="Times New Roman" w:hAnsi="Times New Roman"/>
          <w:sz w:val="28"/>
          <w:szCs w:val="28"/>
        </w:rPr>
        <w:t>labour</w:t>
      </w:r>
      <w:proofErr w:type="spellEnd"/>
      <w:r w:rsidR="006E3AFA">
        <w:rPr>
          <w:rFonts w:ascii="Times New Roman" w:hAnsi="Times New Roman"/>
          <w:sz w:val="28"/>
          <w:szCs w:val="28"/>
        </w:rPr>
        <w:t xml:space="preserve"> dispute </w:t>
      </w:r>
      <w:r w:rsidR="00377D65">
        <w:rPr>
          <w:rFonts w:ascii="Times New Roman" w:hAnsi="Times New Roman"/>
          <w:sz w:val="28"/>
          <w:szCs w:val="28"/>
        </w:rPr>
        <w:tab/>
      </w:r>
      <w:r w:rsidR="006E3AFA">
        <w:rPr>
          <w:rFonts w:ascii="Times New Roman" w:hAnsi="Times New Roman"/>
          <w:sz w:val="28"/>
          <w:szCs w:val="28"/>
        </w:rPr>
        <w:t xml:space="preserve">justiciable in this </w:t>
      </w:r>
      <w:proofErr w:type="spellStart"/>
      <w:r w:rsidR="006E3AFA">
        <w:rPr>
          <w:rFonts w:ascii="Times New Roman" w:hAnsi="Times New Roman"/>
          <w:sz w:val="28"/>
          <w:szCs w:val="28"/>
        </w:rPr>
        <w:t>Honourable</w:t>
      </w:r>
      <w:proofErr w:type="spellEnd"/>
      <w:r w:rsidR="006E3AFA">
        <w:rPr>
          <w:rFonts w:ascii="Times New Roman" w:hAnsi="Times New Roman"/>
          <w:sz w:val="28"/>
          <w:szCs w:val="28"/>
        </w:rPr>
        <w:t xml:space="preserve"> Court.</w:t>
      </w:r>
      <w:r>
        <w:rPr>
          <w:rFonts w:ascii="Times New Roman" w:hAnsi="Times New Roman"/>
          <w:sz w:val="28"/>
          <w:szCs w:val="28"/>
        </w:rPr>
        <w:tab/>
      </w:r>
      <w:r>
        <w:rPr>
          <w:rFonts w:ascii="Times New Roman" w:hAnsi="Times New Roman"/>
          <w:sz w:val="28"/>
          <w:szCs w:val="28"/>
        </w:rPr>
        <w:tab/>
      </w:r>
      <w:r w:rsidR="00271899">
        <w:rPr>
          <w:rFonts w:ascii="Times New Roman" w:hAnsi="Times New Roman"/>
          <w:sz w:val="28"/>
          <w:szCs w:val="28"/>
        </w:rPr>
        <w:t xml:space="preserve"> </w:t>
      </w:r>
    </w:p>
    <w:p w:rsidR="00271899" w:rsidRDefault="00324B0B" w:rsidP="00324B0B">
      <w:pPr>
        <w:spacing w:line="360" w:lineRule="auto"/>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377D65">
        <w:rPr>
          <w:rFonts w:ascii="Times New Roman" w:hAnsi="Times New Roman"/>
          <w:sz w:val="28"/>
          <w:szCs w:val="28"/>
        </w:rPr>
        <w:t xml:space="preserve">The judgement of </w:t>
      </w:r>
      <w:r w:rsidR="00377D65" w:rsidRPr="00377D65">
        <w:rPr>
          <w:rFonts w:ascii="Times New Roman" w:hAnsi="Times New Roman"/>
          <w:b/>
          <w:sz w:val="24"/>
          <w:szCs w:val="28"/>
        </w:rPr>
        <w:t xml:space="preserve">STANDARD BANK OF ESWATINI V FREEMAN </w:t>
      </w:r>
      <w:r w:rsidR="00377D65">
        <w:rPr>
          <w:rFonts w:ascii="Times New Roman" w:hAnsi="Times New Roman"/>
          <w:b/>
          <w:sz w:val="24"/>
          <w:szCs w:val="28"/>
        </w:rPr>
        <w:tab/>
      </w:r>
      <w:r w:rsidR="00377D65" w:rsidRPr="00377D65">
        <w:rPr>
          <w:rFonts w:ascii="Times New Roman" w:hAnsi="Times New Roman"/>
          <w:b/>
          <w:sz w:val="24"/>
          <w:szCs w:val="28"/>
        </w:rPr>
        <w:t>LUHLANGA SZICA</w:t>
      </w:r>
      <w:r w:rsidR="00377D65" w:rsidRPr="00377D65">
        <w:rPr>
          <w:rFonts w:ascii="Times New Roman" w:hAnsi="Times New Roman"/>
          <w:b/>
          <w:sz w:val="28"/>
          <w:szCs w:val="28"/>
        </w:rPr>
        <w:t xml:space="preserve"> 11/2021</w:t>
      </w:r>
      <w:r w:rsidR="00377D65">
        <w:rPr>
          <w:rFonts w:ascii="Times New Roman" w:hAnsi="Times New Roman"/>
          <w:sz w:val="28"/>
          <w:szCs w:val="28"/>
        </w:rPr>
        <w:t xml:space="preserve">, cited by the Respondent in support of the </w:t>
      </w:r>
      <w:r w:rsidR="00377D65">
        <w:rPr>
          <w:rFonts w:ascii="Times New Roman" w:hAnsi="Times New Roman"/>
          <w:sz w:val="28"/>
          <w:szCs w:val="28"/>
        </w:rPr>
        <w:tab/>
        <w:t>argument that the Industrial Court does not have review powers i</w:t>
      </w:r>
      <w:r w:rsidR="00771D8A">
        <w:rPr>
          <w:rFonts w:ascii="Times New Roman" w:hAnsi="Times New Roman"/>
          <w:sz w:val="28"/>
          <w:szCs w:val="28"/>
        </w:rPr>
        <w:t xml:space="preserve">s </w:t>
      </w:r>
      <w:r w:rsidR="00771D8A">
        <w:rPr>
          <w:rFonts w:ascii="Times New Roman" w:hAnsi="Times New Roman"/>
          <w:sz w:val="28"/>
          <w:szCs w:val="28"/>
        </w:rPr>
        <w:tab/>
      </w:r>
      <w:r w:rsidR="008962E4">
        <w:rPr>
          <w:rFonts w:ascii="Times New Roman" w:hAnsi="Times New Roman"/>
          <w:sz w:val="28"/>
          <w:szCs w:val="28"/>
        </w:rPr>
        <w:t xml:space="preserve">inappropriate in this matter, </w:t>
      </w:r>
      <w:r w:rsidR="00771D8A">
        <w:rPr>
          <w:rFonts w:ascii="Times New Roman" w:hAnsi="Times New Roman"/>
          <w:sz w:val="28"/>
          <w:szCs w:val="28"/>
        </w:rPr>
        <w:t>the</w:t>
      </w:r>
      <w:r w:rsidR="00377D65">
        <w:rPr>
          <w:rFonts w:ascii="Times New Roman" w:hAnsi="Times New Roman"/>
          <w:sz w:val="28"/>
          <w:szCs w:val="28"/>
        </w:rPr>
        <w:t xml:space="preserve"> Industrial </w:t>
      </w:r>
      <w:r w:rsidR="00771D8A">
        <w:rPr>
          <w:rFonts w:ascii="Times New Roman" w:hAnsi="Times New Roman"/>
          <w:sz w:val="28"/>
          <w:szCs w:val="28"/>
        </w:rPr>
        <w:t xml:space="preserve">Court of Appeal concluded </w:t>
      </w:r>
      <w:r w:rsidR="00771D8A">
        <w:rPr>
          <w:rFonts w:ascii="Times New Roman" w:hAnsi="Times New Roman"/>
          <w:sz w:val="28"/>
          <w:szCs w:val="28"/>
        </w:rPr>
        <w:tab/>
        <w:t xml:space="preserve">that </w:t>
      </w:r>
      <w:r w:rsidR="00377D65">
        <w:rPr>
          <w:rFonts w:ascii="Times New Roman" w:hAnsi="Times New Roman"/>
          <w:sz w:val="28"/>
          <w:szCs w:val="28"/>
        </w:rPr>
        <w:t xml:space="preserve">the jurisdiction of the Industrial Court is strictly as prescribed </w:t>
      </w:r>
      <w:r w:rsidR="00771D8A">
        <w:rPr>
          <w:rFonts w:ascii="Times New Roman" w:hAnsi="Times New Roman"/>
          <w:sz w:val="28"/>
          <w:szCs w:val="28"/>
        </w:rPr>
        <w:t xml:space="preserve">in </w:t>
      </w:r>
      <w:r w:rsidR="00771D8A">
        <w:rPr>
          <w:rFonts w:ascii="Times New Roman" w:hAnsi="Times New Roman"/>
          <w:sz w:val="28"/>
          <w:szCs w:val="28"/>
        </w:rPr>
        <w:tab/>
        <w:t xml:space="preserve">Section 8 </w:t>
      </w:r>
      <w:r w:rsidR="00377D65">
        <w:rPr>
          <w:rFonts w:ascii="Times New Roman" w:hAnsi="Times New Roman"/>
          <w:sz w:val="28"/>
          <w:szCs w:val="28"/>
        </w:rPr>
        <w:t xml:space="preserve">(1) of the Industrial Relations Act 2000. It </w:t>
      </w:r>
      <w:r w:rsidR="00771D8A">
        <w:rPr>
          <w:rFonts w:ascii="Times New Roman" w:hAnsi="Times New Roman"/>
          <w:sz w:val="28"/>
          <w:szCs w:val="28"/>
        </w:rPr>
        <w:t xml:space="preserve">is the Court’s </w:t>
      </w:r>
      <w:r w:rsidR="00771D8A">
        <w:rPr>
          <w:rFonts w:ascii="Times New Roman" w:hAnsi="Times New Roman"/>
          <w:sz w:val="28"/>
          <w:szCs w:val="28"/>
        </w:rPr>
        <w:tab/>
        <w:t xml:space="preserve">considered view </w:t>
      </w:r>
      <w:r w:rsidR="00377D65">
        <w:rPr>
          <w:rFonts w:ascii="Times New Roman" w:hAnsi="Times New Roman"/>
          <w:sz w:val="28"/>
          <w:szCs w:val="28"/>
        </w:rPr>
        <w:t>that the dispute between the parties is within</w:t>
      </w:r>
      <w:r w:rsidR="00771D8A">
        <w:rPr>
          <w:rFonts w:ascii="Times New Roman" w:hAnsi="Times New Roman"/>
          <w:sz w:val="28"/>
          <w:szCs w:val="28"/>
        </w:rPr>
        <w:t xml:space="preserve"> the ambit of </w:t>
      </w:r>
      <w:r w:rsidR="00771D8A">
        <w:rPr>
          <w:rFonts w:ascii="Times New Roman" w:hAnsi="Times New Roman"/>
          <w:sz w:val="28"/>
          <w:szCs w:val="28"/>
        </w:rPr>
        <w:tab/>
        <w:t xml:space="preserve">Section 8 (1) of </w:t>
      </w:r>
      <w:r w:rsidR="00377D65">
        <w:rPr>
          <w:rFonts w:ascii="Times New Roman" w:hAnsi="Times New Roman"/>
          <w:sz w:val="28"/>
          <w:szCs w:val="28"/>
        </w:rPr>
        <w:t>the Act.</w:t>
      </w:r>
      <w:r>
        <w:rPr>
          <w:rFonts w:ascii="Times New Roman" w:hAnsi="Times New Roman"/>
          <w:sz w:val="28"/>
          <w:szCs w:val="28"/>
        </w:rPr>
        <w:tab/>
      </w:r>
      <w:r w:rsidR="00271899">
        <w:rPr>
          <w:rFonts w:ascii="Times New Roman" w:hAnsi="Times New Roman"/>
          <w:sz w:val="28"/>
          <w:szCs w:val="28"/>
        </w:rPr>
        <w:t xml:space="preserve"> </w:t>
      </w:r>
    </w:p>
    <w:p w:rsidR="00271899" w:rsidRDefault="00324B0B" w:rsidP="00324B0B">
      <w:pPr>
        <w:spacing w:line="360" w:lineRule="auto"/>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377D65">
        <w:rPr>
          <w:rFonts w:ascii="Times New Roman" w:hAnsi="Times New Roman"/>
          <w:sz w:val="28"/>
          <w:szCs w:val="28"/>
        </w:rPr>
        <w:t xml:space="preserve">Furthermore, in </w:t>
      </w:r>
      <w:r w:rsidR="00377D65" w:rsidRPr="00377D65">
        <w:rPr>
          <w:rFonts w:ascii="Times New Roman" w:hAnsi="Times New Roman"/>
          <w:b/>
          <w:sz w:val="24"/>
          <w:szCs w:val="28"/>
        </w:rPr>
        <w:t xml:space="preserve">MINISTRY OF TOURISM AND ENVIRONMENTAL </w:t>
      </w:r>
      <w:r w:rsidR="00377D65" w:rsidRPr="00377D65">
        <w:rPr>
          <w:rFonts w:ascii="Times New Roman" w:hAnsi="Times New Roman"/>
          <w:b/>
          <w:sz w:val="24"/>
          <w:szCs w:val="28"/>
        </w:rPr>
        <w:tab/>
        <w:t xml:space="preserve">AFFAIRS AND ANOTHER VS STEPHEN ZUKE AND ANOTHER, </w:t>
      </w:r>
      <w:r w:rsidR="00377D65" w:rsidRPr="00377D65">
        <w:rPr>
          <w:rFonts w:ascii="Times New Roman" w:hAnsi="Times New Roman"/>
          <w:b/>
          <w:sz w:val="24"/>
          <w:szCs w:val="28"/>
        </w:rPr>
        <w:tab/>
        <w:t>SUPRA</w:t>
      </w:r>
      <w:r w:rsidR="00377D65">
        <w:rPr>
          <w:rFonts w:ascii="Times New Roman" w:hAnsi="Times New Roman"/>
          <w:sz w:val="28"/>
          <w:szCs w:val="28"/>
        </w:rPr>
        <w:t xml:space="preserve">, </w:t>
      </w:r>
      <w:r w:rsidR="00377D65">
        <w:rPr>
          <w:rFonts w:ascii="Times New Roman" w:hAnsi="Times New Roman"/>
          <w:sz w:val="28"/>
          <w:szCs w:val="28"/>
        </w:rPr>
        <w:tab/>
        <w:t>the court held that:-</w:t>
      </w:r>
    </w:p>
    <w:p w:rsidR="00AC59C5" w:rsidRPr="00AC59C5" w:rsidRDefault="00AC59C5" w:rsidP="00324B0B">
      <w:pPr>
        <w:spacing w:line="360" w:lineRule="auto"/>
        <w:jc w:val="both"/>
        <w:rPr>
          <w:rFonts w:ascii="Times New Roman" w:hAnsi="Times New Roman"/>
          <w:i/>
          <w:sz w:val="28"/>
          <w:szCs w:val="28"/>
        </w:rPr>
      </w:pPr>
      <w:r>
        <w:rPr>
          <w:rFonts w:ascii="Times New Roman" w:hAnsi="Times New Roman"/>
          <w:sz w:val="28"/>
          <w:szCs w:val="28"/>
        </w:rPr>
        <w:tab/>
      </w:r>
      <w:r w:rsidRPr="00AC59C5">
        <w:rPr>
          <w:rFonts w:ascii="Times New Roman" w:hAnsi="Times New Roman"/>
          <w:i/>
          <w:sz w:val="28"/>
          <w:szCs w:val="28"/>
        </w:rPr>
        <w:t xml:space="preserve">“When the Industrial Court executes its mandate in accordance with its </w:t>
      </w:r>
      <w:r w:rsidRPr="00AC59C5">
        <w:rPr>
          <w:rFonts w:ascii="Times New Roman" w:hAnsi="Times New Roman"/>
          <w:i/>
          <w:sz w:val="28"/>
          <w:szCs w:val="28"/>
        </w:rPr>
        <w:tab/>
        <w:t xml:space="preserve">jurisdiction as reflected in the Industrial Relations Act, it does not sit in a </w:t>
      </w:r>
      <w:r w:rsidRPr="00AC59C5">
        <w:rPr>
          <w:rFonts w:ascii="Times New Roman" w:hAnsi="Times New Roman"/>
          <w:i/>
          <w:sz w:val="28"/>
          <w:szCs w:val="28"/>
        </w:rPr>
        <w:tab/>
        <w:t xml:space="preserve">review capacity but as a court of first instance determining a </w:t>
      </w:r>
      <w:proofErr w:type="spellStart"/>
      <w:r w:rsidRPr="00AC59C5">
        <w:rPr>
          <w:rFonts w:ascii="Times New Roman" w:hAnsi="Times New Roman"/>
          <w:i/>
          <w:sz w:val="28"/>
          <w:szCs w:val="28"/>
        </w:rPr>
        <w:t>labour</w:t>
      </w:r>
      <w:proofErr w:type="spellEnd"/>
      <w:r w:rsidRPr="00AC59C5">
        <w:rPr>
          <w:rFonts w:ascii="Times New Roman" w:hAnsi="Times New Roman"/>
          <w:i/>
          <w:sz w:val="28"/>
          <w:szCs w:val="28"/>
        </w:rPr>
        <w:t xml:space="preserve"> </w:t>
      </w:r>
      <w:r>
        <w:rPr>
          <w:rFonts w:ascii="Times New Roman" w:hAnsi="Times New Roman"/>
          <w:i/>
          <w:sz w:val="28"/>
          <w:szCs w:val="28"/>
        </w:rPr>
        <w:tab/>
      </w:r>
      <w:r w:rsidRPr="00AC59C5">
        <w:rPr>
          <w:rFonts w:ascii="Times New Roman" w:hAnsi="Times New Roman"/>
          <w:i/>
          <w:sz w:val="28"/>
          <w:szCs w:val="28"/>
        </w:rPr>
        <w:t>dispute between an employer and employee”.</w:t>
      </w:r>
    </w:p>
    <w:p w:rsidR="00377D65" w:rsidRDefault="00324B0B" w:rsidP="00377D65">
      <w:pPr>
        <w:spacing w:line="360" w:lineRule="auto"/>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377D65">
        <w:rPr>
          <w:rFonts w:ascii="Times New Roman" w:hAnsi="Times New Roman"/>
          <w:sz w:val="28"/>
          <w:szCs w:val="28"/>
        </w:rPr>
        <w:t xml:space="preserve"> </w:t>
      </w:r>
      <w:r w:rsidR="00AC59C5">
        <w:rPr>
          <w:rFonts w:ascii="Times New Roman" w:hAnsi="Times New Roman"/>
          <w:sz w:val="28"/>
          <w:szCs w:val="28"/>
        </w:rPr>
        <w:t xml:space="preserve">The court aligns itself with the decision of the court in the above cited </w:t>
      </w:r>
      <w:r w:rsidR="00AC59C5">
        <w:rPr>
          <w:rFonts w:ascii="Times New Roman" w:hAnsi="Times New Roman"/>
          <w:sz w:val="28"/>
          <w:szCs w:val="28"/>
        </w:rPr>
        <w:tab/>
        <w:t xml:space="preserve">  case. The point of law on jurisdiction is hereby dismissed.</w:t>
      </w:r>
    </w:p>
    <w:p w:rsidR="00377D65" w:rsidRDefault="00324B0B" w:rsidP="00377D65">
      <w:pPr>
        <w:spacing w:line="360" w:lineRule="auto"/>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377D65">
        <w:rPr>
          <w:rFonts w:ascii="Times New Roman" w:hAnsi="Times New Roman"/>
          <w:sz w:val="28"/>
          <w:szCs w:val="28"/>
        </w:rPr>
        <w:t xml:space="preserve"> </w:t>
      </w:r>
      <w:r w:rsidR="00AC59C5">
        <w:rPr>
          <w:rFonts w:ascii="Times New Roman" w:hAnsi="Times New Roman"/>
          <w:sz w:val="28"/>
          <w:szCs w:val="28"/>
        </w:rPr>
        <w:t xml:space="preserve">The Respondent further raised a point of law to the effect that the </w:t>
      </w:r>
      <w:r w:rsidR="00054E66">
        <w:rPr>
          <w:rFonts w:ascii="Times New Roman" w:hAnsi="Times New Roman"/>
          <w:sz w:val="28"/>
          <w:szCs w:val="28"/>
        </w:rPr>
        <w:tab/>
      </w:r>
      <w:r w:rsidR="00AC59C5" w:rsidRPr="00054E66">
        <w:rPr>
          <w:rFonts w:ascii="Times New Roman" w:hAnsi="Times New Roman"/>
          <w:b/>
          <w:sz w:val="28"/>
          <w:szCs w:val="28"/>
        </w:rPr>
        <w:t>Industrial Court does not have the power to grant declaratory relief</w:t>
      </w:r>
      <w:r w:rsidR="00AC59C5">
        <w:rPr>
          <w:rFonts w:ascii="Times New Roman" w:hAnsi="Times New Roman"/>
          <w:sz w:val="28"/>
          <w:szCs w:val="28"/>
        </w:rPr>
        <w:t xml:space="preserve">. </w:t>
      </w:r>
      <w:r w:rsidR="00054E66">
        <w:rPr>
          <w:rFonts w:ascii="Times New Roman" w:hAnsi="Times New Roman"/>
          <w:sz w:val="28"/>
          <w:szCs w:val="28"/>
        </w:rPr>
        <w:tab/>
      </w:r>
      <w:r w:rsidR="00AC59C5">
        <w:rPr>
          <w:rFonts w:ascii="Times New Roman" w:hAnsi="Times New Roman"/>
          <w:sz w:val="28"/>
          <w:szCs w:val="28"/>
        </w:rPr>
        <w:t xml:space="preserve">The Respondent argued that on a reading of the standard bank judgement, </w:t>
      </w:r>
      <w:r w:rsidR="00054E66">
        <w:rPr>
          <w:rFonts w:ascii="Times New Roman" w:hAnsi="Times New Roman"/>
          <w:sz w:val="28"/>
          <w:szCs w:val="28"/>
        </w:rPr>
        <w:tab/>
      </w:r>
      <w:r w:rsidR="00AC59C5">
        <w:rPr>
          <w:rFonts w:ascii="Times New Roman" w:hAnsi="Times New Roman"/>
          <w:sz w:val="28"/>
          <w:szCs w:val="28"/>
        </w:rPr>
        <w:t xml:space="preserve">the Industrial Court does not have power to grant declaratory </w:t>
      </w:r>
      <w:proofErr w:type="gramStart"/>
      <w:r w:rsidR="00AC59C5">
        <w:rPr>
          <w:rFonts w:ascii="Times New Roman" w:hAnsi="Times New Roman"/>
          <w:sz w:val="28"/>
          <w:szCs w:val="28"/>
        </w:rPr>
        <w:t>order</w:t>
      </w:r>
      <w:r w:rsidR="00054E66">
        <w:rPr>
          <w:rFonts w:ascii="Times New Roman" w:hAnsi="Times New Roman"/>
          <w:sz w:val="28"/>
          <w:szCs w:val="28"/>
        </w:rPr>
        <w:t xml:space="preserve">s, </w:t>
      </w:r>
      <w:r w:rsidR="00054E66">
        <w:rPr>
          <w:rFonts w:ascii="Times New Roman" w:hAnsi="Times New Roman"/>
          <w:sz w:val="28"/>
          <w:szCs w:val="28"/>
        </w:rPr>
        <w:tab/>
        <w:t xml:space="preserve">further that, the Court’s jurisdiction must </w:t>
      </w:r>
      <w:r w:rsidR="00771D8A">
        <w:rPr>
          <w:rFonts w:ascii="Times New Roman" w:hAnsi="Times New Roman"/>
          <w:sz w:val="28"/>
          <w:szCs w:val="28"/>
        </w:rPr>
        <w:t xml:space="preserve">be </w:t>
      </w:r>
      <w:r w:rsidR="00054E66">
        <w:rPr>
          <w:rFonts w:ascii="Times New Roman" w:hAnsi="Times New Roman"/>
          <w:sz w:val="28"/>
          <w:szCs w:val="28"/>
        </w:rPr>
        <w:t xml:space="preserve">determined from an enabling </w:t>
      </w:r>
      <w:proofErr w:type="gramEnd"/>
      <w:r w:rsidR="00054E66">
        <w:rPr>
          <w:rFonts w:ascii="Times New Roman" w:hAnsi="Times New Roman"/>
          <w:sz w:val="28"/>
          <w:szCs w:val="28"/>
        </w:rPr>
        <w:lastRenderedPageBreak/>
        <w:tab/>
        <w:t xml:space="preserve">legislation and in the absence of a statutory provision, the Industrial Court </w:t>
      </w:r>
      <w:r w:rsidR="00054E66">
        <w:rPr>
          <w:rFonts w:ascii="Times New Roman" w:hAnsi="Times New Roman"/>
          <w:sz w:val="28"/>
          <w:szCs w:val="28"/>
        </w:rPr>
        <w:tab/>
        <w:t>does not have jurisdiction to grant declaratory orders.</w:t>
      </w:r>
    </w:p>
    <w:p w:rsidR="00324B0B" w:rsidRDefault="00324B0B" w:rsidP="00377D65">
      <w:pPr>
        <w:spacing w:line="360" w:lineRule="auto"/>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054E66">
        <w:rPr>
          <w:rFonts w:ascii="Times New Roman" w:hAnsi="Times New Roman"/>
          <w:sz w:val="28"/>
          <w:szCs w:val="28"/>
        </w:rPr>
        <w:t xml:space="preserve">It must be pointed out that the relief sought by the Applicant is not </w:t>
      </w:r>
      <w:r w:rsidR="0003177D">
        <w:rPr>
          <w:rFonts w:ascii="Times New Roman" w:hAnsi="Times New Roman"/>
          <w:sz w:val="28"/>
          <w:szCs w:val="28"/>
        </w:rPr>
        <w:tab/>
      </w:r>
      <w:r w:rsidR="00054E66">
        <w:rPr>
          <w:rFonts w:ascii="Times New Roman" w:hAnsi="Times New Roman"/>
          <w:sz w:val="28"/>
          <w:szCs w:val="28"/>
        </w:rPr>
        <w:t xml:space="preserve">declaratory but interdictory. The law on temporary interdicts is well settled </w:t>
      </w:r>
      <w:r w:rsidR="0003177D">
        <w:rPr>
          <w:rFonts w:ascii="Times New Roman" w:hAnsi="Times New Roman"/>
          <w:sz w:val="28"/>
          <w:szCs w:val="28"/>
        </w:rPr>
        <w:tab/>
      </w:r>
      <w:r w:rsidR="00054E66">
        <w:rPr>
          <w:rFonts w:ascii="Times New Roman" w:hAnsi="Times New Roman"/>
          <w:sz w:val="28"/>
          <w:szCs w:val="28"/>
        </w:rPr>
        <w:t xml:space="preserve">and the principles therein are well set out in the case of </w:t>
      </w:r>
      <w:r w:rsidR="00054E66" w:rsidRPr="00054E66">
        <w:rPr>
          <w:rFonts w:ascii="Times New Roman" w:hAnsi="Times New Roman"/>
          <w:b/>
          <w:sz w:val="24"/>
          <w:szCs w:val="28"/>
        </w:rPr>
        <w:t xml:space="preserve">MAHLOBO </w:t>
      </w:r>
      <w:r w:rsidR="0003177D">
        <w:rPr>
          <w:rFonts w:ascii="Times New Roman" w:hAnsi="Times New Roman"/>
          <w:b/>
          <w:sz w:val="24"/>
          <w:szCs w:val="28"/>
        </w:rPr>
        <w:tab/>
      </w:r>
      <w:r w:rsidR="00054E66" w:rsidRPr="00054E66">
        <w:rPr>
          <w:rFonts w:ascii="Times New Roman" w:hAnsi="Times New Roman"/>
          <w:b/>
          <w:sz w:val="24"/>
          <w:szCs w:val="28"/>
        </w:rPr>
        <w:t xml:space="preserve">EDMUND DLAMINI AND ANOTHER V CHIEF HAYINDI DLAMINI – HIGH </w:t>
      </w:r>
      <w:r w:rsidR="0003177D">
        <w:rPr>
          <w:rFonts w:ascii="Times New Roman" w:hAnsi="Times New Roman"/>
          <w:b/>
          <w:sz w:val="24"/>
          <w:szCs w:val="28"/>
        </w:rPr>
        <w:tab/>
      </w:r>
      <w:r w:rsidR="00054E66" w:rsidRPr="00054E66">
        <w:rPr>
          <w:rFonts w:ascii="Times New Roman" w:hAnsi="Times New Roman"/>
          <w:b/>
          <w:sz w:val="24"/>
          <w:szCs w:val="28"/>
        </w:rPr>
        <w:t>COURT CASE NO</w:t>
      </w:r>
      <w:r w:rsidR="00054E66" w:rsidRPr="00054E66">
        <w:rPr>
          <w:rFonts w:ascii="Times New Roman" w:hAnsi="Times New Roman"/>
          <w:b/>
          <w:sz w:val="28"/>
          <w:szCs w:val="28"/>
        </w:rPr>
        <w:t>. 4633/10</w:t>
      </w:r>
      <w:r w:rsidR="00054E66">
        <w:rPr>
          <w:rFonts w:ascii="Times New Roman" w:hAnsi="Times New Roman"/>
          <w:sz w:val="28"/>
          <w:szCs w:val="28"/>
        </w:rPr>
        <w:t xml:space="preserve">, where the court set out the principles as </w:t>
      </w:r>
      <w:r w:rsidR="0003177D">
        <w:rPr>
          <w:rFonts w:ascii="Times New Roman" w:hAnsi="Times New Roman"/>
          <w:sz w:val="28"/>
          <w:szCs w:val="28"/>
        </w:rPr>
        <w:tab/>
      </w:r>
      <w:r w:rsidR="00054E66">
        <w:rPr>
          <w:rFonts w:ascii="Times New Roman" w:hAnsi="Times New Roman"/>
          <w:sz w:val="28"/>
          <w:szCs w:val="28"/>
        </w:rPr>
        <w:t>follows:-</w:t>
      </w:r>
    </w:p>
    <w:p w:rsidR="0003177D" w:rsidRPr="00F65AE3" w:rsidRDefault="0003177D" w:rsidP="00377D65">
      <w:pPr>
        <w:spacing w:line="360" w:lineRule="auto"/>
        <w:jc w:val="both"/>
        <w:rPr>
          <w:rFonts w:ascii="Times New Roman" w:hAnsi="Times New Roman"/>
          <w:i/>
          <w:sz w:val="28"/>
          <w:szCs w:val="28"/>
        </w:rPr>
      </w:pPr>
      <w:r>
        <w:rPr>
          <w:rFonts w:ascii="Times New Roman" w:hAnsi="Times New Roman"/>
          <w:sz w:val="28"/>
          <w:szCs w:val="28"/>
        </w:rPr>
        <w:tab/>
      </w:r>
      <w:r w:rsidRPr="00F65AE3">
        <w:rPr>
          <w:rFonts w:ascii="Times New Roman" w:hAnsi="Times New Roman"/>
          <w:i/>
          <w:sz w:val="28"/>
          <w:szCs w:val="28"/>
        </w:rPr>
        <w:t xml:space="preserve">“It is settled law that in order to establish </w:t>
      </w:r>
      <w:r w:rsidR="008D0A9C" w:rsidRPr="00F65AE3">
        <w:rPr>
          <w:rFonts w:ascii="Times New Roman" w:hAnsi="Times New Roman"/>
          <w:i/>
          <w:sz w:val="28"/>
          <w:szCs w:val="28"/>
        </w:rPr>
        <w:t xml:space="preserve">an interim interdict the Applicant </w:t>
      </w:r>
      <w:r w:rsidR="00F65AE3" w:rsidRPr="00F65AE3">
        <w:rPr>
          <w:rFonts w:ascii="Times New Roman" w:hAnsi="Times New Roman"/>
          <w:i/>
          <w:sz w:val="28"/>
          <w:szCs w:val="28"/>
        </w:rPr>
        <w:tab/>
      </w:r>
      <w:r w:rsidR="008D0A9C" w:rsidRPr="00F65AE3">
        <w:rPr>
          <w:rFonts w:ascii="Times New Roman" w:hAnsi="Times New Roman"/>
          <w:i/>
          <w:sz w:val="28"/>
          <w:szCs w:val="28"/>
        </w:rPr>
        <w:t xml:space="preserve">must establish </w:t>
      </w:r>
      <w:r w:rsidRPr="00F65AE3">
        <w:rPr>
          <w:rFonts w:ascii="Times New Roman" w:hAnsi="Times New Roman"/>
          <w:i/>
          <w:sz w:val="28"/>
          <w:szCs w:val="28"/>
        </w:rPr>
        <w:t xml:space="preserve">that it has a prima facie right </w:t>
      </w:r>
      <w:r w:rsidR="008D0A9C" w:rsidRPr="00F65AE3">
        <w:rPr>
          <w:rFonts w:ascii="Times New Roman" w:hAnsi="Times New Roman"/>
          <w:i/>
          <w:sz w:val="28"/>
          <w:szCs w:val="28"/>
        </w:rPr>
        <w:t xml:space="preserve">even though open to some </w:t>
      </w:r>
      <w:r w:rsidR="00F65AE3" w:rsidRPr="00F65AE3">
        <w:rPr>
          <w:rFonts w:ascii="Times New Roman" w:hAnsi="Times New Roman"/>
          <w:i/>
          <w:sz w:val="28"/>
          <w:szCs w:val="28"/>
        </w:rPr>
        <w:tab/>
      </w:r>
      <w:r w:rsidR="008D0A9C" w:rsidRPr="00F65AE3">
        <w:rPr>
          <w:rFonts w:ascii="Times New Roman" w:hAnsi="Times New Roman"/>
          <w:i/>
          <w:sz w:val="28"/>
          <w:szCs w:val="28"/>
        </w:rPr>
        <w:t xml:space="preserve">doubt, that there is a </w:t>
      </w:r>
      <w:proofErr w:type="spellStart"/>
      <w:r w:rsidR="008D0A9C" w:rsidRPr="00F65AE3">
        <w:rPr>
          <w:rFonts w:ascii="Times New Roman" w:hAnsi="Times New Roman"/>
          <w:i/>
          <w:sz w:val="28"/>
          <w:szCs w:val="28"/>
        </w:rPr>
        <w:t>well grounded</w:t>
      </w:r>
      <w:proofErr w:type="spellEnd"/>
      <w:r w:rsidR="008D0A9C" w:rsidRPr="00F65AE3">
        <w:rPr>
          <w:rFonts w:ascii="Times New Roman" w:hAnsi="Times New Roman"/>
          <w:i/>
          <w:sz w:val="28"/>
          <w:szCs w:val="28"/>
        </w:rPr>
        <w:t xml:space="preserve"> apprehension of irreparable harm to </w:t>
      </w:r>
      <w:r w:rsidR="00F65AE3" w:rsidRPr="00F65AE3">
        <w:rPr>
          <w:rFonts w:ascii="Times New Roman" w:hAnsi="Times New Roman"/>
          <w:i/>
          <w:sz w:val="28"/>
          <w:szCs w:val="28"/>
        </w:rPr>
        <w:tab/>
      </w:r>
      <w:r w:rsidR="008D0A9C" w:rsidRPr="00F65AE3">
        <w:rPr>
          <w:rFonts w:ascii="Times New Roman" w:hAnsi="Times New Roman"/>
          <w:i/>
          <w:sz w:val="28"/>
          <w:szCs w:val="28"/>
        </w:rPr>
        <w:t>the Applicant if the interim relief is not granted</w:t>
      </w:r>
      <w:r w:rsidR="008D5A1B">
        <w:rPr>
          <w:rFonts w:ascii="Times New Roman" w:hAnsi="Times New Roman"/>
          <w:i/>
          <w:sz w:val="28"/>
          <w:szCs w:val="28"/>
        </w:rPr>
        <w:t xml:space="preserve">, </w:t>
      </w:r>
      <w:r w:rsidR="008D0A9C" w:rsidRPr="00F65AE3">
        <w:rPr>
          <w:rFonts w:ascii="Times New Roman" w:hAnsi="Times New Roman"/>
          <w:i/>
          <w:sz w:val="28"/>
          <w:szCs w:val="28"/>
        </w:rPr>
        <w:t xml:space="preserve">that the balance of </w:t>
      </w:r>
      <w:r w:rsidR="008D5A1B">
        <w:rPr>
          <w:rFonts w:ascii="Times New Roman" w:hAnsi="Times New Roman"/>
          <w:i/>
          <w:sz w:val="28"/>
          <w:szCs w:val="28"/>
        </w:rPr>
        <w:tab/>
      </w:r>
      <w:r w:rsidR="008D0A9C" w:rsidRPr="00F65AE3">
        <w:rPr>
          <w:rFonts w:ascii="Times New Roman" w:hAnsi="Times New Roman"/>
          <w:i/>
          <w:sz w:val="28"/>
          <w:szCs w:val="28"/>
        </w:rPr>
        <w:t xml:space="preserve">convenience </w:t>
      </w:r>
      <w:proofErr w:type="spellStart"/>
      <w:r w:rsidR="008D0A9C" w:rsidRPr="00F65AE3">
        <w:rPr>
          <w:rFonts w:ascii="Times New Roman" w:hAnsi="Times New Roman"/>
          <w:i/>
          <w:sz w:val="28"/>
          <w:szCs w:val="28"/>
        </w:rPr>
        <w:t>favours</w:t>
      </w:r>
      <w:proofErr w:type="spellEnd"/>
      <w:r w:rsidR="008D0A9C" w:rsidRPr="00F65AE3">
        <w:rPr>
          <w:rFonts w:ascii="Times New Roman" w:hAnsi="Times New Roman"/>
          <w:i/>
          <w:sz w:val="28"/>
          <w:szCs w:val="28"/>
        </w:rPr>
        <w:t xml:space="preserve"> the granting of interim relief and </w:t>
      </w:r>
      <w:r w:rsidR="008D5A1B">
        <w:rPr>
          <w:rFonts w:ascii="Times New Roman" w:hAnsi="Times New Roman"/>
          <w:i/>
          <w:sz w:val="28"/>
          <w:szCs w:val="28"/>
        </w:rPr>
        <w:t xml:space="preserve">that </w:t>
      </w:r>
      <w:r w:rsidR="008D0A9C" w:rsidRPr="00F65AE3">
        <w:rPr>
          <w:rFonts w:ascii="Times New Roman" w:hAnsi="Times New Roman"/>
          <w:i/>
          <w:sz w:val="28"/>
          <w:szCs w:val="28"/>
        </w:rPr>
        <w:t xml:space="preserve">the Applicant </w:t>
      </w:r>
      <w:r w:rsidR="008D5A1B">
        <w:rPr>
          <w:rFonts w:ascii="Times New Roman" w:hAnsi="Times New Roman"/>
          <w:i/>
          <w:sz w:val="28"/>
          <w:szCs w:val="28"/>
        </w:rPr>
        <w:tab/>
      </w:r>
      <w:r w:rsidR="00F65AE3" w:rsidRPr="00F65AE3">
        <w:rPr>
          <w:rFonts w:ascii="Times New Roman" w:hAnsi="Times New Roman"/>
          <w:i/>
          <w:sz w:val="28"/>
          <w:szCs w:val="28"/>
        </w:rPr>
        <w:t>has no other satisfactory remedy …</w:t>
      </w:r>
      <w:r w:rsidR="008D5A1B">
        <w:rPr>
          <w:rFonts w:ascii="Times New Roman" w:hAnsi="Times New Roman"/>
          <w:i/>
          <w:sz w:val="28"/>
          <w:szCs w:val="28"/>
        </w:rPr>
        <w:t xml:space="preserve">…. </w:t>
      </w:r>
      <w:r w:rsidR="00F65AE3" w:rsidRPr="00F65AE3">
        <w:rPr>
          <w:rFonts w:ascii="Times New Roman" w:hAnsi="Times New Roman"/>
          <w:i/>
          <w:sz w:val="28"/>
          <w:szCs w:val="28"/>
        </w:rPr>
        <w:t xml:space="preserve">The court weighs up the likely </w:t>
      </w:r>
      <w:r w:rsidR="008D5A1B">
        <w:rPr>
          <w:rFonts w:ascii="Times New Roman" w:hAnsi="Times New Roman"/>
          <w:i/>
          <w:sz w:val="28"/>
          <w:szCs w:val="28"/>
        </w:rPr>
        <w:tab/>
      </w:r>
      <w:r w:rsidR="00F65AE3" w:rsidRPr="00F65AE3">
        <w:rPr>
          <w:rFonts w:ascii="Times New Roman" w:hAnsi="Times New Roman"/>
          <w:i/>
          <w:sz w:val="28"/>
          <w:szCs w:val="28"/>
        </w:rPr>
        <w:t>prejudice t</w:t>
      </w:r>
      <w:r w:rsidR="008D5A1B">
        <w:rPr>
          <w:rFonts w:ascii="Times New Roman" w:hAnsi="Times New Roman"/>
          <w:i/>
          <w:sz w:val="28"/>
          <w:szCs w:val="28"/>
        </w:rPr>
        <w:t xml:space="preserve">o the Applicant if the interim </w:t>
      </w:r>
      <w:r w:rsidR="00F65AE3" w:rsidRPr="00F65AE3">
        <w:rPr>
          <w:rFonts w:ascii="Times New Roman" w:hAnsi="Times New Roman"/>
          <w:i/>
          <w:sz w:val="28"/>
          <w:szCs w:val="28"/>
        </w:rPr>
        <w:t xml:space="preserve">interdict is refused and also the </w:t>
      </w:r>
      <w:r w:rsidR="008D5A1B">
        <w:rPr>
          <w:rFonts w:ascii="Times New Roman" w:hAnsi="Times New Roman"/>
          <w:i/>
          <w:sz w:val="28"/>
          <w:szCs w:val="28"/>
        </w:rPr>
        <w:tab/>
      </w:r>
      <w:r w:rsidR="00F65AE3" w:rsidRPr="00F65AE3">
        <w:rPr>
          <w:rFonts w:ascii="Times New Roman" w:hAnsi="Times New Roman"/>
          <w:i/>
          <w:sz w:val="28"/>
          <w:szCs w:val="28"/>
        </w:rPr>
        <w:t xml:space="preserve">likely </w:t>
      </w:r>
      <w:r w:rsidR="008D5A1B">
        <w:rPr>
          <w:rFonts w:ascii="Times New Roman" w:hAnsi="Times New Roman"/>
          <w:i/>
          <w:sz w:val="28"/>
          <w:szCs w:val="28"/>
        </w:rPr>
        <w:tab/>
      </w:r>
      <w:r w:rsidR="00F65AE3" w:rsidRPr="00F65AE3">
        <w:rPr>
          <w:rFonts w:ascii="Times New Roman" w:hAnsi="Times New Roman"/>
          <w:i/>
          <w:sz w:val="28"/>
          <w:szCs w:val="28"/>
        </w:rPr>
        <w:t>prej</w:t>
      </w:r>
      <w:r w:rsidR="008D5A1B">
        <w:rPr>
          <w:rFonts w:ascii="Times New Roman" w:hAnsi="Times New Roman"/>
          <w:i/>
          <w:sz w:val="28"/>
          <w:szCs w:val="28"/>
        </w:rPr>
        <w:t xml:space="preserve">udice to the Respondent if the interim interdict is </w:t>
      </w:r>
      <w:r w:rsidR="00F65AE3" w:rsidRPr="00F65AE3">
        <w:rPr>
          <w:rFonts w:ascii="Times New Roman" w:hAnsi="Times New Roman"/>
          <w:i/>
          <w:sz w:val="28"/>
          <w:szCs w:val="28"/>
        </w:rPr>
        <w:t xml:space="preserve">granted. </w:t>
      </w:r>
      <w:r w:rsidR="008D5A1B">
        <w:rPr>
          <w:rFonts w:ascii="Times New Roman" w:hAnsi="Times New Roman"/>
          <w:i/>
          <w:sz w:val="28"/>
          <w:szCs w:val="28"/>
        </w:rPr>
        <w:tab/>
      </w:r>
      <w:r w:rsidR="00F65AE3" w:rsidRPr="00F65AE3">
        <w:rPr>
          <w:rFonts w:ascii="Times New Roman" w:hAnsi="Times New Roman"/>
          <w:i/>
          <w:sz w:val="28"/>
          <w:szCs w:val="28"/>
        </w:rPr>
        <w:t>Similarly the court must a</w:t>
      </w:r>
      <w:r w:rsidR="008D5A1B">
        <w:rPr>
          <w:rFonts w:ascii="Times New Roman" w:hAnsi="Times New Roman"/>
          <w:i/>
          <w:sz w:val="28"/>
          <w:szCs w:val="28"/>
        </w:rPr>
        <w:t xml:space="preserve">lso have regard to </w:t>
      </w:r>
      <w:r w:rsidR="008D5A1B">
        <w:rPr>
          <w:rFonts w:ascii="Times New Roman" w:hAnsi="Times New Roman"/>
          <w:i/>
          <w:sz w:val="28"/>
          <w:szCs w:val="28"/>
        </w:rPr>
        <w:tab/>
        <w:t xml:space="preserve">Applicant’s prospects </w:t>
      </w:r>
      <w:r w:rsidR="00F65AE3" w:rsidRPr="00F65AE3">
        <w:rPr>
          <w:rFonts w:ascii="Times New Roman" w:hAnsi="Times New Roman"/>
          <w:i/>
          <w:sz w:val="28"/>
          <w:szCs w:val="28"/>
        </w:rPr>
        <w:t xml:space="preserve">of </w:t>
      </w:r>
      <w:r w:rsidR="008D5A1B">
        <w:rPr>
          <w:rFonts w:ascii="Times New Roman" w:hAnsi="Times New Roman"/>
          <w:i/>
          <w:sz w:val="28"/>
          <w:szCs w:val="28"/>
        </w:rPr>
        <w:tab/>
      </w:r>
      <w:r w:rsidR="00F65AE3" w:rsidRPr="00F65AE3">
        <w:rPr>
          <w:rFonts w:ascii="Times New Roman" w:hAnsi="Times New Roman"/>
          <w:i/>
          <w:sz w:val="28"/>
          <w:szCs w:val="28"/>
        </w:rPr>
        <w:t>success”.</w:t>
      </w:r>
    </w:p>
    <w:p w:rsidR="00957343" w:rsidRDefault="00324B0B" w:rsidP="00957343">
      <w:pPr>
        <w:spacing w:line="360" w:lineRule="auto"/>
        <w:jc w:val="both"/>
        <w:rPr>
          <w:rFonts w:ascii="Times New Roman" w:hAnsi="Times New Roman"/>
          <w:sz w:val="28"/>
          <w:szCs w:val="28"/>
        </w:rPr>
      </w:pPr>
      <w:r w:rsidRPr="00A70638">
        <w:rPr>
          <w:rFonts w:ascii="Times New Roman" w:hAnsi="Times New Roman"/>
          <w:sz w:val="28"/>
          <w:szCs w:val="28"/>
        </w:rPr>
        <w:t>[25]</w:t>
      </w:r>
      <w:r w:rsidRPr="00A70638">
        <w:rPr>
          <w:rFonts w:ascii="Times New Roman" w:hAnsi="Times New Roman"/>
          <w:sz w:val="28"/>
          <w:szCs w:val="28"/>
        </w:rPr>
        <w:tab/>
      </w:r>
      <w:r w:rsidR="008D5A1B">
        <w:rPr>
          <w:rFonts w:ascii="Times New Roman" w:hAnsi="Times New Roman"/>
          <w:sz w:val="28"/>
          <w:szCs w:val="28"/>
        </w:rPr>
        <w:t xml:space="preserve">In addition to the </w:t>
      </w:r>
      <w:r w:rsidR="008962E4">
        <w:rPr>
          <w:rFonts w:ascii="Times New Roman" w:hAnsi="Times New Roman"/>
          <w:sz w:val="28"/>
          <w:szCs w:val="28"/>
        </w:rPr>
        <w:t>principles as set ou</w:t>
      </w:r>
      <w:r w:rsidR="008D5A1B">
        <w:rPr>
          <w:rFonts w:ascii="Times New Roman" w:hAnsi="Times New Roman"/>
          <w:sz w:val="28"/>
          <w:szCs w:val="28"/>
        </w:rPr>
        <w:t>t above</w:t>
      </w:r>
      <w:r w:rsidR="00957343">
        <w:rPr>
          <w:rFonts w:ascii="Times New Roman" w:hAnsi="Times New Roman"/>
          <w:sz w:val="28"/>
          <w:szCs w:val="28"/>
        </w:rPr>
        <w:t>, the Standard Bank judgemen</w:t>
      </w:r>
      <w:r w:rsidR="008D5A1B">
        <w:rPr>
          <w:rFonts w:ascii="Times New Roman" w:hAnsi="Times New Roman"/>
          <w:sz w:val="28"/>
          <w:szCs w:val="28"/>
        </w:rPr>
        <w:t xml:space="preserve">t </w:t>
      </w:r>
      <w:r w:rsidR="008D5A1B">
        <w:rPr>
          <w:rFonts w:ascii="Times New Roman" w:hAnsi="Times New Roman"/>
          <w:sz w:val="28"/>
          <w:szCs w:val="28"/>
        </w:rPr>
        <w:tab/>
        <w:t xml:space="preserve">provides that the Industrial </w:t>
      </w:r>
      <w:r w:rsidR="00957343">
        <w:rPr>
          <w:rFonts w:ascii="Times New Roman" w:hAnsi="Times New Roman"/>
          <w:sz w:val="28"/>
          <w:szCs w:val="28"/>
        </w:rPr>
        <w:t xml:space="preserve">Court has the power to grant </w:t>
      </w:r>
      <w:proofErr w:type="spellStart"/>
      <w:r w:rsidR="00957343">
        <w:rPr>
          <w:rFonts w:ascii="Times New Roman" w:hAnsi="Times New Roman"/>
          <w:sz w:val="28"/>
          <w:szCs w:val="28"/>
        </w:rPr>
        <w:t>injuctive</w:t>
      </w:r>
      <w:proofErr w:type="spellEnd"/>
      <w:r w:rsidR="00957343">
        <w:rPr>
          <w:rFonts w:ascii="Times New Roman" w:hAnsi="Times New Roman"/>
          <w:sz w:val="28"/>
          <w:szCs w:val="28"/>
        </w:rPr>
        <w:t xml:space="preserve"> relief, </w:t>
      </w:r>
      <w:r w:rsidR="008D5A1B">
        <w:rPr>
          <w:rFonts w:ascii="Times New Roman" w:hAnsi="Times New Roman"/>
          <w:sz w:val="28"/>
          <w:szCs w:val="28"/>
        </w:rPr>
        <w:tab/>
      </w:r>
      <w:r w:rsidR="00957343">
        <w:rPr>
          <w:rFonts w:ascii="Times New Roman" w:hAnsi="Times New Roman"/>
          <w:sz w:val="28"/>
          <w:szCs w:val="28"/>
        </w:rPr>
        <w:t>and reads as follows:-</w:t>
      </w:r>
    </w:p>
    <w:p w:rsidR="00957343" w:rsidRPr="00AE08B9" w:rsidRDefault="00957343" w:rsidP="00957343">
      <w:pPr>
        <w:spacing w:line="360" w:lineRule="auto"/>
        <w:jc w:val="both"/>
        <w:rPr>
          <w:rFonts w:ascii="Times New Roman" w:hAnsi="Times New Roman"/>
          <w:i/>
          <w:sz w:val="28"/>
          <w:szCs w:val="28"/>
        </w:rPr>
      </w:pPr>
      <w:r>
        <w:rPr>
          <w:rFonts w:ascii="Times New Roman" w:hAnsi="Times New Roman"/>
          <w:sz w:val="28"/>
          <w:szCs w:val="28"/>
        </w:rPr>
        <w:tab/>
      </w:r>
      <w:r w:rsidRPr="00AE08B9">
        <w:rPr>
          <w:rFonts w:ascii="Times New Roman" w:hAnsi="Times New Roman"/>
          <w:i/>
          <w:sz w:val="28"/>
          <w:szCs w:val="28"/>
        </w:rPr>
        <w:t xml:space="preserve">“The power to grant injuctive relief is a simple and straight forward </w:t>
      </w:r>
      <w:r w:rsidRPr="00AE08B9">
        <w:rPr>
          <w:rFonts w:ascii="Times New Roman" w:hAnsi="Times New Roman"/>
          <w:i/>
          <w:sz w:val="28"/>
          <w:szCs w:val="28"/>
        </w:rPr>
        <w:tab/>
        <w:t xml:space="preserve">reference to interdicts per se. it is trite that interdicts are either mandatory </w:t>
      </w:r>
      <w:r w:rsidRPr="00AE08B9">
        <w:rPr>
          <w:rFonts w:ascii="Times New Roman" w:hAnsi="Times New Roman"/>
          <w:i/>
          <w:sz w:val="28"/>
          <w:szCs w:val="28"/>
        </w:rPr>
        <w:tab/>
        <w:t xml:space="preserve">or prohibitory in nature </w:t>
      </w:r>
      <w:proofErr w:type="spellStart"/>
      <w:r w:rsidRPr="00AE08B9">
        <w:rPr>
          <w:rFonts w:ascii="Times New Roman" w:hAnsi="Times New Roman"/>
          <w:i/>
          <w:sz w:val="28"/>
          <w:szCs w:val="28"/>
        </w:rPr>
        <w:t>i.e</w:t>
      </w:r>
      <w:proofErr w:type="spellEnd"/>
      <w:r w:rsidRPr="00AE08B9">
        <w:rPr>
          <w:rFonts w:ascii="Times New Roman" w:hAnsi="Times New Roman"/>
          <w:i/>
          <w:sz w:val="28"/>
          <w:szCs w:val="28"/>
        </w:rPr>
        <w:t xml:space="preserve"> ordering a party to do something or to refrain </w:t>
      </w:r>
      <w:r w:rsidRPr="00AE08B9">
        <w:rPr>
          <w:rFonts w:ascii="Times New Roman" w:hAnsi="Times New Roman"/>
          <w:i/>
          <w:sz w:val="28"/>
          <w:szCs w:val="28"/>
        </w:rPr>
        <w:tab/>
        <w:t xml:space="preserve">from doing something and </w:t>
      </w:r>
      <w:r w:rsidR="00AE08B9" w:rsidRPr="00AE08B9">
        <w:rPr>
          <w:rFonts w:ascii="Times New Roman" w:hAnsi="Times New Roman"/>
          <w:i/>
          <w:sz w:val="28"/>
          <w:szCs w:val="28"/>
        </w:rPr>
        <w:t xml:space="preserve">can be interim or final ….. The only general </w:t>
      </w:r>
      <w:r w:rsidR="00AE08B9" w:rsidRPr="00AE08B9">
        <w:rPr>
          <w:rFonts w:ascii="Times New Roman" w:hAnsi="Times New Roman"/>
          <w:i/>
          <w:sz w:val="28"/>
          <w:szCs w:val="28"/>
        </w:rPr>
        <w:tab/>
        <w:t xml:space="preserve">limitation would be that the granting of interdicts is confined to disputes </w:t>
      </w:r>
      <w:r w:rsidR="00AE08B9" w:rsidRPr="00AE08B9">
        <w:rPr>
          <w:rFonts w:ascii="Times New Roman" w:hAnsi="Times New Roman"/>
          <w:i/>
          <w:sz w:val="28"/>
          <w:szCs w:val="28"/>
        </w:rPr>
        <w:tab/>
        <w:t xml:space="preserve">recognized by the IRA over which the Industrial Court has jurisdiction, and </w:t>
      </w:r>
      <w:r w:rsidR="00AE08B9" w:rsidRPr="00AE08B9">
        <w:rPr>
          <w:rFonts w:ascii="Times New Roman" w:hAnsi="Times New Roman"/>
          <w:i/>
          <w:sz w:val="28"/>
          <w:szCs w:val="28"/>
        </w:rPr>
        <w:lastRenderedPageBreak/>
        <w:tab/>
        <w:t xml:space="preserve">which would entitle an aggrieved party to pursue appropriate remedial </w:t>
      </w:r>
      <w:r w:rsidR="00AE08B9" w:rsidRPr="00AE08B9">
        <w:rPr>
          <w:rFonts w:ascii="Times New Roman" w:hAnsi="Times New Roman"/>
          <w:i/>
          <w:sz w:val="28"/>
          <w:szCs w:val="28"/>
        </w:rPr>
        <w:tab/>
        <w:t>relief within the confines of the IRA”.</w:t>
      </w:r>
    </w:p>
    <w:p w:rsidR="00377D65" w:rsidRDefault="00957343" w:rsidP="00377D65">
      <w:pPr>
        <w:spacing w:line="360" w:lineRule="auto"/>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F65AE3">
        <w:rPr>
          <w:rFonts w:ascii="Times New Roman" w:hAnsi="Times New Roman"/>
          <w:sz w:val="28"/>
          <w:szCs w:val="28"/>
        </w:rPr>
        <w:t xml:space="preserve">The Applicant’s cause of action is that the Respondent is intending to vary </w:t>
      </w:r>
      <w:r w:rsidR="00F65AE3">
        <w:rPr>
          <w:rFonts w:ascii="Times New Roman" w:hAnsi="Times New Roman"/>
          <w:sz w:val="28"/>
          <w:szCs w:val="28"/>
        </w:rPr>
        <w:tab/>
        <w:t xml:space="preserve">the terms and conditions of suspension from being with pay to without </w:t>
      </w:r>
      <w:r w:rsidR="008D5A1B">
        <w:rPr>
          <w:rFonts w:ascii="Times New Roman" w:hAnsi="Times New Roman"/>
          <w:sz w:val="28"/>
          <w:szCs w:val="28"/>
        </w:rPr>
        <w:t xml:space="preserve">pay </w:t>
      </w:r>
      <w:r w:rsidR="008D5A1B">
        <w:rPr>
          <w:rFonts w:ascii="Times New Roman" w:hAnsi="Times New Roman"/>
          <w:sz w:val="28"/>
          <w:szCs w:val="28"/>
        </w:rPr>
        <w:tab/>
        <w:t xml:space="preserve">in </w:t>
      </w:r>
      <w:r w:rsidR="00F65AE3">
        <w:rPr>
          <w:rFonts w:ascii="Times New Roman" w:hAnsi="Times New Roman"/>
          <w:sz w:val="28"/>
          <w:szCs w:val="28"/>
        </w:rPr>
        <w:t>violation of clause 4.01 of the Disciplinary C</w:t>
      </w:r>
      <w:r w:rsidR="008D5A1B">
        <w:rPr>
          <w:rFonts w:ascii="Times New Roman" w:hAnsi="Times New Roman"/>
          <w:sz w:val="28"/>
          <w:szCs w:val="28"/>
        </w:rPr>
        <w:t xml:space="preserve">ode, read with clause 23.1 </w:t>
      </w:r>
      <w:r w:rsidR="008D5A1B">
        <w:rPr>
          <w:rFonts w:ascii="Times New Roman" w:hAnsi="Times New Roman"/>
          <w:sz w:val="28"/>
          <w:szCs w:val="28"/>
        </w:rPr>
        <w:tab/>
        <w:t xml:space="preserve">and </w:t>
      </w:r>
      <w:r w:rsidR="00F65AE3">
        <w:rPr>
          <w:rFonts w:ascii="Times New Roman" w:hAnsi="Times New Roman"/>
          <w:sz w:val="28"/>
          <w:szCs w:val="28"/>
        </w:rPr>
        <w:t xml:space="preserve">23.2 of the Applicant’s contract of employment. All the Applicant is </w:t>
      </w:r>
      <w:r w:rsidR="00F65AE3">
        <w:rPr>
          <w:rFonts w:ascii="Times New Roman" w:hAnsi="Times New Roman"/>
          <w:sz w:val="28"/>
          <w:szCs w:val="28"/>
        </w:rPr>
        <w:tab/>
        <w:t>seeking is that the variation by the Respondent</w:t>
      </w:r>
      <w:r w:rsidR="00C225E5">
        <w:rPr>
          <w:rFonts w:ascii="Times New Roman" w:hAnsi="Times New Roman"/>
          <w:sz w:val="28"/>
          <w:szCs w:val="28"/>
        </w:rPr>
        <w:t xml:space="preserve"> be set aside as it is unlawful, </w:t>
      </w:r>
      <w:r w:rsidR="00C225E5">
        <w:rPr>
          <w:rFonts w:ascii="Times New Roman" w:hAnsi="Times New Roman"/>
          <w:sz w:val="28"/>
          <w:szCs w:val="28"/>
        </w:rPr>
        <w:tab/>
        <w:t xml:space="preserve">of which this matter is provided for in Section 8 (1) of the IRA. Hence, the </w:t>
      </w:r>
      <w:r w:rsidR="00C225E5">
        <w:rPr>
          <w:rFonts w:ascii="Times New Roman" w:hAnsi="Times New Roman"/>
          <w:sz w:val="28"/>
          <w:szCs w:val="28"/>
        </w:rPr>
        <w:tab/>
        <w:t xml:space="preserve">court has </w:t>
      </w:r>
      <w:r w:rsidR="008D5A1B">
        <w:rPr>
          <w:rFonts w:ascii="Times New Roman" w:hAnsi="Times New Roman"/>
          <w:sz w:val="28"/>
          <w:szCs w:val="28"/>
        </w:rPr>
        <w:t>jurisdiction to grant interim relief</w:t>
      </w:r>
      <w:r w:rsidR="00C225E5">
        <w:rPr>
          <w:rFonts w:ascii="Times New Roman" w:hAnsi="Times New Roman"/>
          <w:sz w:val="28"/>
          <w:szCs w:val="28"/>
        </w:rPr>
        <w:t>.</w:t>
      </w:r>
    </w:p>
    <w:p w:rsidR="00377D65" w:rsidRDefault="00324B0B" w:rsidP="00377D65">
      <w:pPr>
        <w:spacing w:line="360" w:lineRule="auto"/>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377D65">
        <w:rPr>
          <w:rFonts w:ascii="Times New Roman" w:hAnsi="Times New Roman"/>
          <w:sz w:val="28"/>
          <w:szCs w:val="28"/>
        </w:rPr>
        <w:t xml:space="preserve"> </w:t>
      </w:r>
      <w:r w:rsidR="00AE08B9">
        <w:rPr>
          <w:rFonts w:ascii="Times New Roman" w:hAnsi="Times New Roman"/>
          <w:sz w:val="28"/>
          <w:szCs w:val="28"/>
        </w:rPr>
        <w:t xml:space="preserve">In terms of Section 8 of the Industrial Relations Act, the court may make </w:t>
      </w:r>
      <w:r w:rsidR="009A4122">
        <w:rPr>
          <w:rFonts w:ascii="Times New Roman" w:hAnsi="Times New Roman"/>
          <w:sz w:val="28"/>
          <w:szCs w:val="28"/>
        </w:rPr>
        <w:tab/>
      </w:r>
      <w:r w:rsidR="00AE08B9">
        <w:rPr>
          <w:rFonts w:ascii="Times New Roman" w:hAnsi="Times New Roman"/>
          <w:sz w:val="28"/>
          <w:szCs w:val="28"/>
        </w:rPr>
        <w:t xml:space="preserve">any order it deems reasonable which will promote the purpose and objects </w:t>
      </w:r>
      <w:r w:rsidR="009A4122">
        <w:rPr>
          <w:rFonts w:ascii="Times New Roman" w:hAnsi="Times New Roman"/>
          <w:sz w:val="28"/>
          <w:szCs w:val="28"/>
        </w:rPr>
        <w:tab/>
      </w:r>
      <w:r w:rsidR="00AE08B9">
        <w:rPr>
          <w:rFonts w:ascii="Times New Roman" w:hAnsi="Times New Roman"/>
          <w:sz w:val="28"/>
          <w:szCs w:val="28"/>
        </w:rPr>
        <w:t xml:space="preserve">of the Industrial Relations Act when deciding any matter, in particular </w:t>
      </w:r>
      <w:r w:rsidR="009A4122">
        <w:rPr>
          <w:rFonts w:ascii="Times New Roman" w:hAnsi="Times New Roman"/>
          <w:sz w:val="28"/>
          <w:szCs w:val="28"/>
        </w:rPr>
        <w:tab/>
      </w:r>
      <w:r w:rsidR="00AE08B9">
        <w:rPr>
          <w:rFonts w:ascii="Times New Roman" w:hAnsi="Times New Roman"/>
          <w:sz w:val="28"/>
          <w:szCs w:val="28"/>
        </w:rPr>
        <w:t>promoting harmonious industrial relations.</w:t>
      </w:r>
      <w:r w:rsidR="009A4122">
        <w:rPr>
          <w:rFonts w:ascii="Times New Roman" w:hAnsi="Times New Roman"/>
          <w:sz w:val="28"/>
          <w:szCs w:val="28"/>
        </w:rPr>
        <w:t xml:space="preserve"> In the result, the point of law </w:t>
      </w:r>
      <w:r w:rsidR="009A4122">
        <w:rPr>
          <w:rFonts w:ascii="Times New Roman" w:hAnsi="Times New Roman"/>
          <w:sz w:val="28"/>
          <w:szCs w:val="28"/>
        </w:rPr>
        <w:tab/>
        <w:t>on lack of jurisdiction to grant declaratory orders is hereby dismissed.</w:t>
      </w:r>
    </w:p>
    <w:p w:rsidR="00377D65" w:rsidRDefault="00324B0B" w:rsidP="00377D65">
      <w:pPr>
        <w:spacing w:line="360" w:lineRule="auto"/>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9A4122">
        <w:rPr>
          <w:rFonts w:ascii="Times New Roman" w:hAnsi="Times New Roman"/>
          <w:sz w:val="28"/>
          <w:szCs w:val="28"/>
        </w:rPr>
        <w:t xml:space="preserve">On the merits the Respondent argued that an employer retains the </w:t>
      </w:r>
      <w:r w:rsidR="009A4122">
        <w:rPr>
          <w:rFonts w:ascii="Times New Roman" w:hAnsi="Times New Roman"/>
          <w:sz w:val="28"/>
          <w:szCs w:val="28"/>
        </w:rPr>
        <w:tab/>
        <w:t xml:space="preserve">prerogative to vary the terms of a suspension provided exceptional </w:t>
      </w:r>
      <w:r w:rsidR="009A4122">
        <w:rPr>
          <w:rFonts w:ascii="Times New Roman" w:hAnsi="Times New Roman"/>
          <w:sz w:val="28"/>
          <w:szCs w:val="28"/>
        </w:rPr>
        <w:tab/>
        <w:t xml:space="preserve">circumstances exist and there is compliance with the procedural </w:t>
      </w:r>
      <w:r w:rsidR="009A4122">
        <w:rPr>
          <w:rFonts w:ascii="Times New Roman" w:hAnsi="Times New Roman"/>
          <w:sz w:val="28"/>
          <w:szCs w:val="28"/>
        </w:rPr>
        <w:tab/>
        <w:t xml:space="preserve">requirements of granting the employee a hearing before the variation. </w:t>
      </w:r>
      <w:r w:rsidR="009A4122">
        <w:rPr>
          <w:rFonts w:ascii="Times New Roman" w:hAnsi="Times New Roman"/>
          <w:sz w:val="28"/>
          <w:szCs w:val="28"/>
        </w:rPr>
        <w:tab/>
        <w:t>Where an employe</w:t>
      </w:r>
      <w:r w:rsidR="002C3AF5">
        <w:rPr>
          <w:rFonts w:ascii="Times New Roman" w:hAnsi="Times New Roman"/>
          <w:sz w:val="28"/>
          <w:szCs w:val="28"/>
        </w:rPr>
        <w:t>e is engaged in a systematic plo</w:t>
      </w:r>
      <w:r w:rsidR="009A4122">
        <w:rPr>
          <w:rFonts w:ascii="Times New Roman" w:hAnsi="Times New Roman"/>
          <w:sz w:val="28"/>
          <w:szCs w:val="28"/>
        </w:rPr>
        <w:t xml:space="preserve">y to delay the early </w:t>
      </w:r>
      <w:r w:rsidR="009A4122">
        <w:rPr>
          <w:rFonts w:ascii="Times New Roman" w:hAnsi="Times New Roman"/>
          <w:sz w:val="28"/>
          <w:szCs w:val="28"/>
        </w:rPr>
        <w:tab/>
        <w:t xml:space="preserve">finalization of a disciplinary hearing, the employer retains the right to vary </w:t>
      </w:r>
      <w:r w:rsidR="009A4122">
        <w:rPr>
          <w:rFonts w:ascii="Times New Roman" w:hAnsi="Times New Roman"/>
          <w:sz w:val="28"/>
          <w:szCs w:val="28"/>
        </w:rPr>
        <w:tab/>
        <w:t xml:space="preserve">the terms of the suspension, particularly if the employer is being prejudiced </w:t>
      </w:r>
      <w:r w:rsidR="009A4122">
        <w:rPr>
          <w:rFonts w:ascii="Times New Roman" w:hAnsi="Times New Roman"/>
          <w:sz w:val="28"/>
          <w:szCs w:val="28"/>
        </w:rPr>
        <w:tab/>
        <w:t>by the continued delays which are orchestrated by the employee.</w:t>
      </w:r>
      <w:r>
        <w:rPr>
          <w:rFonts w:ascii="Times New Roman" w:hAnsi="Times New Roman"/>
          <w:sz w:val="28"/>
          <w:szCs w:val="28"/>
        </w:rPr>
        <w:tab/>
      </w:r>
      <w:r w:rsidR="00377D65">
        <w:rPr>
          <w:rFonts w:ascii="Times New Roman" w:hAnsi="Times New Roman"/>
          <w:sz w:val="28"/>
          <w:szCs w:val="28"/>
        </w:rPr>
        <w:t xml:space="preserve"> </w:t>
      </w:r>
    </w:p>
    <w:p w:rsidR="00377D65" w:rsidRDefault="00324B0B" w:rsidP="00377D65">
      <w:pPr>
        <w:spacing w:line="360" w:lineRule="auto"/>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377D65">
        <w:rPr>
          <w:rFonts w:ascii="Times New Roman" w:hAnsi="Times New Roman"/>
          <w:sz w:val="28"/>
          <w:szCs w:val="28"/>
        </w:rPr>
        <w:t xml:space="preserve"> </w:t>
      </w:r>
      <w:r w:rsidR="009A4122">
        <w:rPr>
          <w:rFonts w:ascii="Times New Roman" w:hAnsi="Times New Roman"/>
          <w:sz w:val="28"/>
          <w:szCs w:val="28"/>
        </w:rPr>
        <w:t xml:space="preserve">The Respondent submitted that a disciplinary code that has been </w:t>
      </w:r>
      <w:r w:rsidR="005326A8">
        <w:rPr>
          <w:rFonts w:ascii="Times New Roman" w:hAnsi="Times New Roman"/>
          <w:sz w:val="28"/>
          <w:szCs w:val="28"/>
        </w:rPr>
        <w:tab/>
      </w:r>
      <w:r w:rsidR="009A4122">
        <w:rPr>
          <w:rFonts w:ascii="Times New Roman" w:hAnsi="Times New Roman"/>
          <w:sz w:val="28"/>
          <w:szCs w:val="28"/>
        </w:rPr>
        <w:t>unilaterally</w:t>
      </w:r>
      <w:r w:rsidR="005326A8">
        <w:rPr>
          <w:rFonts w:ascii="Times New Roman" w:hAnsi="Times New Roman"/>
          <w:sz w:val="28"/>
          <w:szCs w:val="28"/>
        </w:rPr>
        <w:t xml:space="preserve"> developed by an employer forms part of the employer’s </w:t>
      </w:r>
      <w:r w:rsidR="005326A8">
        <w:rPr>
          <w:rFonts w:ascii="Times New Roman" w:hAnsi="Times New Roman"/>
          <w:sz w:val="28"/>
          <w:szCs w:val="28"/>
        </w:rPr>
        <w:tab/>
        <w:t xml:space="preserve">policies and is incorporated into contracts of employment by reference, </w:t>
      </w:r>
      <w:r w:rsidR="005326A8">
        <w:rPr>
          <w:rFonts w:ascii="Times New Roman" w:hAnsi="Times New Roman"/>
          <w:sz w:val="28"/>
          <w:szCs w:val="28"/>
        </w:rPr>
        <w:tab/>
        <w:t xml:space="preserve">therefore the employer retains the prerogative to amend, vary or even </w:t>
      </w:r>
      <w:r w:rsidR="005326A8">
        <w:rPr>
          <w:rFonts w:ascii="Times New Roman" w:hAnsi="Times New Roman"/>
          <w:sz w:val="28"/>
          <w:szCs w:val="28"/>
        </w:rPr>
        <w:tab/>
        <w:t xml:space="preserve">abrogate any policy that is unilaterally developed without having to </w:t>
      </w:r>
      <w:r w:rsidR="005326A8">
        <w:rPr>
          <w:rFonts w:ascii="Times New Roman" w:hAnsi="Times New Roman"/>
          <w:sz w:val="28"/>
          <w:szCs w:val="28"/>
        </w:rPr>
        <w:lastRenderedPageBreak/>
        <w:tab/>
        <w:t xml:space="preserve">negotiate with each employee. The Respondent submitted further that there </w:t>
      </w:r>
      <w:r w:rsidR="005326A8">
        <w:rPr>
          <w:rFonts w:ascii="Times New Roman" w:hAnsi="Times New Roman"/>
          <w:sz w:val="28"/>
          <w:szCs w:val="28"/>
        </w:rPr>
        <w:tab/>
        <w:t xml:space="preserve">is no need for an employer to reach consensus with an employee when </w:t>
      </w:r>
      <w:r w:rsidR="005326A8">
        <w:rPr>
          <w:rFonts w:ascii="Times New Roman" w:hAnsi="Times New Roman"/>
          <w:sz w:val="28"/>
          <w:szCs w:val="28"/>
        </w:rPr>
        <w:tab/>
        <w:t xml:space="preserve">varying the terms of suspension. The mere fact that the contract of </w:t>
      </w:r>
      <w:r w:rsidR="005326A8">
        <w:rPr>
          <w:rFonts w:ascii="Times New Roman" w:hAnsi="Times New Roman"/>
          <w:sz w:val="28"/>
          <w:szCs w:val="28"/>
        </w:rPr>
        <w:tab/>
        <w:t xml:space="preserve">employment provides for a non-variation clause, does not on its own </w:t>
      </w:r>
      <w:r w:rsidR="005326A8">
        <w:rPr>
          <w:rFonts w:ascii="Times New Roman" w:hAnsi="Times New Roman"/>
          <w:sz w:val="28"/>
          <w:szCs w:val="28"/>
        </w:rPr>
        <w:tab/>
        <w:t xml:space="preserve">prevent the Respondent from exercising its discretion and vary the terms </w:t>
      </w:r>
      <w:r w:rsidR="005326A8">
        <w:rPr>
          <w:rFonts w:ascii="Times New Roman" w:hAnsi="Times New Roman"/>
          <w:sz w:val="28"/>
          <w:szCs w:val="28"/>
        </w:rPr>
        <w:tab/>
        <w:t xml:space="preserve">of suspension, further that, what has occurred in </w:t>
      </w:r>
      <w:proofErr w:type="spellStart"/>
      <w:r w:rsidR="005326A8" w:rsidRPr="005326A8">
        <w:rPr>
          <w:rFonts w:ascii="Times New Roman" w:hAnsi="Times New Roman"/>
          <w:i/>
          <w:sz w:val="28"/>
          <w:szCs w:val="28"/>
        </w:rPr>
        <w:t>casu</w:t>
      </w:r>
      <w:proofErr w:type="spellEnd"/>
      <w:r w:rsidR="005326A8">
        <w:rPr>
          <w:rFonts w:ascii="Times New Roman" w:hAnsi="Times New Roman"/>
          <w:sz w:val="28"/>
          <w:szCs w:val="28"/>
        </w:rPr>
        <w:t xml:space="preserve"> is not a variation of </w:t>
      </w:r>
      <w:r w:rsidR="005326A8">
        <w:rPr>
          <w:rFonts w:ascii="Times New Roman" w:hAnsi="Times New Roman"/>
          <w:sz w:val="28"/>
          <w:szCs w:val="28"/>
        </w:rPr>
        <w:tab/>
        <w:t xml:space="preserve">the terms of the contract, but a deviation from the policy on account of the </w:t>
      </w:r>
      <w:r w:rsidR="005326A8">
        <w:rPr>
          <w:rFonts w:ascii="Times New Roman" w:hAnsi="Times New Roman"/>
          <w:sz w:val="28"/>
          <w:szCs w:val="28"/>
        </w:rPr>
        <w:tab/>
        <w:t>existence of exigencies.</w:t>
      </w:r>
    </w:p>
    <w:p w:rsidR="00377D65" w:rsidRDefault="00324B0B" w:rsidP="00377D65">
      <w:pPr>
        <w:spacing w:line="360" w:lineRule="auto"/>
        <w:jc w:val="both"/>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660EC4">
        <w:rPr>
          <w:rFonts w:ascii="Times New Roman" w:hAnsi="Times New Roman"/>
          <w:sz w:val="28"/>
          <w:szCs w:val="28"/>
        </w:rPr>
        <w:t xml:space="preserve">The Respondent submitted </w:t>
      </w:r>
      <w:r w:rsidR="00074CAD">
        <w:rPr>
          <w:rFonts w:ascii="Times New Roman" w:hAnsi="Times New Roman"/>
          <w:sz w:val="28"/>
          <w:szCs w:val="28"/>
        </w:rPr>
        <w:t>that wh</w:t>
      </w:r>
      <w:r w:rsidR="00660EC4">
        <w:rPr>
          <w:rFonts w:ascii="Times New Roman" w:hAnsi="Times New Roman"/>
          <w:sz w:val="28"/>
          <w:szCs w:val="28"/>
        </w:rPr>
        <w:t xml:space="preserve">ere the expeditious completion </w:t>
      </w:r>
      <w:r w:rsidR="00074CAD">
        <w:rPr>
          <w:rFonts w:ascii="Times New Roman" w:hAnsi="Times New Roman"/>
          <w:sz w:val="28"/>
          <w:szCs w:val="28"/>
        </w:rPr>
        <w:t xml:space="preserve">of a </w:t>
      </w:r>
      <w:r w:rsidR="00660EC4">
        <w:rPr>
          <w:rFonts w:ascii="Times New Roman" w:hAnsi="Times New Roman"/>
          <w:sz w:val="28"/>
          <w:szCs w:val="28"/>
        </w:rPr>
        <w:tab/>
      </w:r>
      <w:r w:rsidR="00074CAD">
        <w:rPr>
          <w:rFonts w:ascii="Times New Roman" w:hAnsi="Times New Roman"/>
          <w:sz w:val="28"/>
          <w:szCs w:val="28"/>
        </w:rPr>
        <w:t xml:space="preserve">disciplinary is interfered with by the employee and predicated on the </w:t>
      </w:r>
      <w:r w:rsidR="00074CAD">
        <w:rPr>
          <w:rFonts w:ascii="Times New Roman" w:hAnsi="Times New Roman"/>
          <w:sz w:val="28"/>
          <w:szCs w:val="28"/>
        </w:rPr>
        <w:tab/>
        <w:t xml:space="preserve">principle of fairness, the employer should not be required to remunerate </w:t>
      </w:r>
      <w:r w:rsidR="00074CAD">
        <w:rPr>
          <w:rFonts w:ascii="Times New Roman" w:hAnsi="Times New Roman"/>
          <w:sz w:val="28"/>
          <w:szCs w:val="28"/>
        </w:rPr>
        <w:tab/>
        <w:t xml:space="preserve">such employee. The Industrial Court being a court of equity and </w:t>
      </w:r>
      <w:r w:rsidR="00074CAD">
        <w:rPr>
          <w:rFonts w:ascii="Times New Roman" w:hAnsi="Times New Roman"/>
          <w:sz w:val="28"/>
          <w:szCs w:val="28"/>
        </w:rPr>
        <w:tab/>
        <w:t xml:space="preserve">persistently guided by principles of fairness and justice, is obliged to </w:t>
      </w:r>
      <w:r w:rsidR="00074CAD">
        <w:rPr>
          <w:rFonts w:ascii="Times New Roman" w:hAnsi="Times New Roman"/>
          <w:sz w:val="28"/>
          <w:szCs w:val="28"/>
        </w:rPr>
        <w:tab/>
        <w:t xml:space="preserve">conduct an enquiry as to reasons for the delay of the finalization of the </w:t>
      </w:r>
      <w:r w:rsidR="00074CAD">
        <w:rPr>
          <w:rFonts w:ascii="Times New Roman" w:hAnsi="Times New Roman"/>
          <w:sz w:val="28"/>
          <w:szCs w:val="28"/>
        </w:rPr>
        <w:tab/>
      </w:r>
      <w:r w:rsidR="00660EC4">
        <w:rPr>
          <w:rFonts w:ascii="Times New Roman" w:hAnsi="Times New Roman"/>
          <w:sz w:val="28"/>
          <w:szCs w:val="28"/>
        </w:rPr>
        <w:t xml:space="preserve">disciplinary hearing, </w:t>
      </w:r>
      <w:r w:rsidR="00074CAD">
        <w:rPr>
          <w:rFonts w:ascii="Times New Roman" w:hAnsi="Times New Roman"/>
          <w:sz w:val="28"/>
          <w:szCs w:val="28"/>
        </w:rPr>
        <w:t>on an ov</w:t>
      </w:r>
      <w:r w:rsidR="00660EC4">
        <w:rPr>
          <w:rFonts w:ascii="Times New Roman" w:hAnsi="Times New Roman"/>
          <w:sz w:val="28"/>
          <w:szCs w:val="28"/>
        </w:rPr>
        <w:t xml:space="preserve">erview of facts and based </w:t>
      </w:r>
      <w:r w:rsidR="00074CAD">
        <w:rPr>
          <w:rFonts w:ascii="Times New Roman" w:hAnsi="Times New Roman"/>
          <w:sz w:val="28"/>
          <w:szCs w:val="28"/>
        </w:rPr>
        <w:t xml:space="preserve">on the principle of </w:t>
      </w:r>
      <w:r w:rsidR="00660EC4">
        <w:rPr>
          <w:rFonts w:ascii="Times New Roman" w:hAnsi="Times New Roman"/>
          <w:sz w:val="28"/>
          <w:szCs w:val="28"/>
        </w:rPr>
        <w:tab/>
      </w:r>
      <w:r w:rsidR="00074CAD">
        <w:rPr>
          <w:rFonts w:ascii="Times New Roman" w:hAnsi="Times New Roman"/>
          <w:sz w:val="28"/>
          <w:szCs w:val="28"/>
        </w:rPr>
        <w:t xml:space="preserve">fairness there existed </w:t>
      </w:r>
      <w:r w:rsidR="00660EC4">
        <w:rPr>
          <w:rFonts w:ascii="Times New Roman" w:hAnsi="Times New Roman"/>
          <w:sz w:val="28"/>
          <w:szCs w:val="28"/>
        </w:rPr>
        <w:t xml:space="preserve">an exceptional and appropriate </w:t>
      </w:r>
      <w:r w:rsidR="00074CAD">
        <w:rPr>
          <w:rFonts w:ascii="Times New Roman" w:hAnsi="Times New Roman"/>
          <w:sz w:val="28"/>
          <w:szCs w:val="28"/>
        </w:rPr>
        <w:t xml:space="preserve">circumstances </w:t>
      </w:r>
      <w:r w:rsidR="00660EC4">
        <w:rPr>
          <w:rFonts w:ascii="Times New Roman" w:hAnsi="Times New Roman"/>
          <w:sz w:val="28"/>
          <w:szCs w:val="28"/>
        </w:rPr>
        <w:tab/>
      </w:r>
      <w:r w:rsidR="00074CAD">
        <w:rPr>
          <w:rFonts w:ascii="Times New Roman" w:hAnsi="Times New Roman"/>
          <w:sz w:val="28"/>
          <w:szCs w:val="28"/>
        </w:rPr>
        <w:t>warranting that the employer ex</w:t>
      </w:r>
      <w:r w:rsidR="00660EC4">
        <w:rPr>
          <w:rFonts w:ascii="Times New Roman" w:hAnsi="Times New Roman"/>
          <w:sz w:val="28"/>
          <w:szCs w:val="28"/>
        </w:rPr>
        <w:t xml:space="preserve">ercises its discretion to vary </w:t>
      </w:r>
      <w:r w:rsidR="00074CAD">
        <w:rPr>
          <w:rFonts w:ascii="Times New Roman" w:hAnsi="Times New Roman"/>
          <w:sz w:val="28"/>
          <w:szCs w:val="28"/>
        </w:rPr>
        <w:t xml:space="preserve">the terms of </w:t>
      </w:r>
      <w:r w:rsidR="00660EC4">
        <w:rPr>
          <w:rFonts w:ascii="Times New Roman" w:hAnsi="Times New Roman"/>
          <w:sz w:val="28"/>
          <w:szCs w:val="28"/>
        </w:rPr>
        <w:tab/>
      </w:r>
      <w:r w:rsidR="00074CAD">
        <w:rPr>
          <w:rFonts w:ascii="Times New Roman" w:hAnsi="Times New Roman"/>
          <w:sz w:val="28"/>
          <w:szCs w:val="28"/>
        </w:rPr>
        <w:t>the suspension with pay to suspension without pay.</w:t>
      </w:r>
      <w:r>
        <w:rPr>
          <w:rFonts w:ascii="Times New Roman" w:hAnsi="Times New Roman"/>
          <w:sz w:val="28"/>
          <w:szCs w:val="28"/>
        </w:rPr>
        <w:tab/>
      </w:r>
      <w:r w:rsidR="00377D65" w:rsidRPr="00DE0B5D">
        <w:rPr>
          <w:rFonts w:ascii="Times New Roman" w:hAnsi="Times New Roman"/>
          <w:sz w:val="28"/>
          <w:szCs w:val="28"/>
        </w:rPr>
        <w:t xml:space="preserve"> </w:t>
      </w:r>
    </w:p>
    <w:p w:rsidR="00324B0B" w:rsidRPr="00435181" w:rsidRDefault="00324B0B" w:rsidP="00377D65">
      <w:pPr>
        <w:spacing w:line="360" w:lineRule="auto"/>
        <w:jc w:val="both"/>
        <w:rPr>
          <w:rFonts w:ascii="Times New Roman" w:hAnsi="Times New Roman"/>
          <w:i/>
          <w:sz w:val="28"/>
          <w:szCs w:val="28"/>
        </w:rPr>
      </w:pPr>
      <w:r w:rsidRPr="00DE0B5D">
        <w:rPr>
          <w:rFonts w:ascii="Times New Roman" w:hAnsi="Times New Roman"/>
          <w:sz w:val="28"/>
          <w:szCs w:val="28"/>
        </w:rPr>
        <w:t>[31]</w:t>
      </w:r>
      <w:r w:rsidRPr="00DE0B5D">
        <w:rPr>
          <w:rFonts w:ascii="Times New Roman" w:hAnsi="Times New Roman"/>
          <w:sz w:val="28"/>
          <w:szCs w:val="28"/>
        </w:rPr>
        <w:tab/>
      </w:r>
      <w:r w:rsidR="00074CAD">
        <w:rPr>
          <w:rFonts w:ascii="Times New Roman" w:hAnsi="Times New Roman"/>
          <w:sz w:val="28"/>
          <w:szCs w:val="28"/>
        </w:rPr>
        <w:t xml:space="preserve">The Respondent prayed that the application be dismissed as the employer </w:t>
      </w:r>
      <w:r w:rsidR="0068008C">
        <w:rPr>
          <w:rFonts w:ascii="Times New Roman" w:hAnsi="Times New Roman"/>
          <w:sz w:val="28"/>
          <w:szCs w:val="28"/>
        </w:rPr>
        <w:tab/>
      </w:r>
      <w:r w:rsidR="00074CAD">
        <w:rPr>
          <w:rFonts w:ascii="Times New Roman" w:hAnsi="Times New Roman"/>
          <w:sz w:val="28"/>
          <w:szCs w:val="28"/>
        </w:rPr>
        <w:t xml:space="preserve">has exercised his prerogative in accordance with the framework of </w:t>
      </w:r>
      <w:r w:rsidR="00490715">
        <w:rPr>
          <w:rFonts w:ascii="Times New Roman" w:hAnsi="Times New Roman"/>
          <w:sz w:val="28"/>
          <w:szCs w:val="28"/>
        </w:rPr>
        <w:t xml:space="preserve">the law </w:t>
      </w:r>
      <w:r w:rsidR="00490715">
        <w:rPr>
          <w:rFonts w:ascii="Times New Roman" w:hAnsi="Times New Roman"/>
          <w:sz w:val="28"/>
          <w:szCs w:val="28"/>
        </w:rPr>
        <w:tab/>
        <w:t xml:space="preserve">and has given the Applicant reasons for the variation and accorded him due </w:t>
      </w:r>
      <w:r w:rsidR="00490715">
        <w:rPr>
          <w:rFonts w:ascii="Times New Roman" w:hAnsi="Times New Roman"/>
          <w:sz w:val="28"/>
          <w:szCs w:val="28"/>
        </w:rPr>
        <w:tab/>
        <w:t>process.</w:t>
      </w:r>
    </w:p>
    <w:p w:rsidR="00377D65" w:rsidRDefault="00324B0B" w:rsidP="00377D65">
      <w:pPr>
        <w:spacing w:line="360" w:lineRule="auto"/>
        <w:jc w:val="both"/>
        <w:rPr>
          <w:rFonts w:ascii="Times New Roman" w:hAnsi="Times New Roman"/>
          <w:sz w:val="28"/>
          <w:szCs w:val="28"/>
        </w:rPr>
      </w:pPr>
      <w:r>
        <w:rPr>
          <w:rFonts w:ascii="Times New Roman" w:hAnsi="Times New Roman"/>
          <w:sz w:val="28"/>
          <w:szCs w:val="28"/>
        </w:rPr>
        <w:t>[32</w:t>
      </w:r>
      <w:r w:rsidRPr="00D70CCC">
        <w:rPr>
          <w:rFonts w:ascii="Times New Roman" w:hAnsi="Times New Roman"/>
          <w:sz w:val="28"/>
          <w:szCs w:val="28"/>
        </w:rPr>
        <w:t>]</w:t>
      </w:r>
      <w:r w:rsidRPr="00D70CCC">
        <w:rPr>
          <w:rFonts w:ascii="Times New Roman" w:hAnsi="Times New Roman"/>
          <w:sz w:val="28"/>
          <w:szCs w:val="28"/>
        </w:rPr>
        <w:tab/>
      </w:r>
      <w:r w:rsidR="00490715">
        <w:rPr>
          <w:rFonts w:ascii="Times New Roman" w:hAnsi="Times New Roman"/>
          <w:sz w:val="28"/>
          <w:szCs w:val="28"/>
        </w:rPr>
        <w:t>The disciplinary code and procedure provides as follows with regards</w:t>
      </w:r>
      <w:r w:rsidR="00114A1B">
        <w:rPr>
          <w:rFonts w:ascii="Times New Roman" w:hAnsi="Times New Roman"/>
          <w:sz w:val="28"/>
          <w:szCs w:val="28"/>
        </w:rPr>
        <w:t xml:space="preserve"> to </w:t>
      </w:r>
      <w:r w:rsidR="00114A1B">
        <w:rPr>
          <w:rFonts w:ascii="Times New Roman" w:hAnsi="Times New Roman"/>
          <w:sz w:val="28"/>
          <w:szCs w:val="28"/>
        </w:rPr>
        <w:tab/>
        <w:t>suspension</w:t>
      </w:r>
      <w:r>
        <w:rPr>
          <w:rFonts w:ascii="Times New Roman" w:hAnsi="Times New Roman"/>
          <w:sz w:val="28"/>
          <w:szCs w:val="28"/>
        </w:rPr>
        <w:tab/>
      </w:r>
      <w:r w:rsidR="00377D65">
        <w:rPr>
          <w:rFonts w:ascii="Times New Roman" w:hAnsi="Times New Roman"/>
          <w:sz w:val="28"/>
          <w:szCs w:val="28"/>
        </w:rPr>
        <w:t xml:space="preserve"> </w:t>
      </w:r>
    </w:p>
    <w:p w:rsidR="00114A1B" w:rsidRPr="00071217" w:rsidRDefault="00114A1B" w:rsidP="00377D65">
      <w:pPr>
        <w:spacing w:line="360" w:lineRule="auto"/>
        <w:jc w:val="both"/>
        <w:rPr>
          <w:rFonts w:ascii="Times New Roman" w:hAnsi="Times New Roman"/>
          <w:i/>
          <w:sz w:val="28"/>
          <w:szCs w:val="28"/>
        </w:rPr>
      </w:pPr>
      <w:r>
        <w:rPr>
          <w:rFonts w:ascii="Times New Roman" w:hAnsi="Times New Roman"/>
          <w:sz w:val="28"/>
          <w:szCs w:val="28"/>
        </w:rPr>
        <w:tab/>
      </w:r>
      <w:r w:rsidRPr="00071217">
        <w:rPr>
          <w:rFonts w:ascii="Times New Roman" w:hAnsi="Times New Roman"/>
          <w:i/>
          <w:sz w:val="28"/>
          <w:szCs w:val="28"/>
        </w:rPr>
        <w:t>“4.01</w:t>
      </w:r>
      <w:r w:rsidRPr="00071217">
        <w:rPr>
          <w:rFonts w:ascii="Times New Roman" w:hAnsi="Times New Roman"/>
          <w:i/>
          <w:sz w:val="28"/>
          <w:szCs w:val="28"/>
        </w:rPr>
        <w:tab/>
        <w:t>Suspension with pay is used:</w:t>
      </w:r>
    </w:p>
    <w:p w:rsidR="00114A1B" w:rsidRPr="00071217" w:rsidRDefault="00114A1B" w:rsidP="00377D65">
      <w:pPr>
        <w:spacing w:line="360" w:lineRule="auto"/>
        <w:jc w:val="both"/>
        <w:rPr>
          <w:rFonts w:ascii="Times New Roman" w:hAnsi="Times New Roman"/>
          <w:i/>
          <w:sz w:val="28"/>
          <w:szCs w:val="28"/>
        </w:rPr>
      </w:pPr>
      <w:r w:rsidRPr="00071217">
        <w:rPr>
          <w:rFonts w:ascii="Times New Roman" w:hAnsi="Times New Roman"/>
          <w:i/>
          <w:sz w:val="28"/>
          <w:szCs w:val="28"/>
        </w:rPr>
        <w:tab/>
        <w:t>4.01.2</w:t>
      </w:r>
      <w:r w:rsidRPr="00071217">
        <w:rPr>
          <w:rFonts w:ascii="Times New Roman" w:hAnsi="Times New Roman"/>
          <w:i/>
          <w:sz w:val="28"/>
          <w:szCs w:val="28"/>
        </w:rPr>
        <w:tab/>
        <w:t xml:space="preserve">during an investigation of an incident and pending appropriate </w:t>
      </w:r>
      <w:r w:rsidR="00B81E85" w:rsidRPr="00071217">
        <w:rPr>
          <w:rFonts w:ascii="Times New Roman" w:hAnsi="Times New Roman"/>
          <w:i/>
          <w:sz w:val="28"/>
          <w:szCs w:val="28"/>
        </w:rPr>
        <w:tab/>
      </w:r>
      <w:r w:rsidR="00250C6B" w:rsidRPr="00071217">
        <w:rPr>
          <w:rFonts w:ascii="Times New Roman" w:hAnsi="Times New Roman"/>
          <w:i/>
          <w:sz w:val="28"/>
          <w:szCs w:val="28"/>
        </w:rPr>
        <w:tab/>
      </w:r>
      <w:r w:rsidR="00250C6B" w:rsidRPr="00071217">
        <w:rPr>
          <w:rFonts w:ascii="Times New Roman" w:hAnsi="Times New Roman"/>
          <w:i/>
          <w:sz w:val="28"/>
          <w:szCs w:val="28"/>
        </w:rPr>
        <w:tab/>
      </w:r>
      <w:r w:rsidRPr="00071217">
        <w:rPr>
          <w:rFonts w:ascii="Times New Roman" w:hAnsi="Times New Roman"/>
          <w:i/>
          <w:sz w:val="28"/>
          <w:szCs w:val="28"/>
        </w:rPr>
        <w:t xml:space="preserve">disciplinary </w:t>
      </w:r>
      <w:r w:rsidR="00250C6B" w:rsidRPr="00071217">
        <w:rPr>
          <w:rFonts w:ascii="Times New Roman" w:hAnsi="Times New Roman"/>
          <w:i/>
          <w:sz w:val="28"/>
          <w:szCs w:val="28"/>
        </w:rPr>
        <w:t xml:space="preserve">action, the length of which should be kept to a minimum </w:t>
      </w:r>
      <w:r w:rsidR="00250C6B" w:rsidRPr="00071217">
        <w:rPr>
          <w:rFonts w:ascii="Times New Roman" w:hAnsi="Times New Roman"/>
          <w:i/>
          <w:sz w:val="28"/>
          <w:szCs w:val="28"/>
        </w:rPr>
        <w:lastRenderedPageBreak/>
        <w:tab/>
      </w:r>
      <w:r w:rsidR="00250C6B" w:rsidRPr="00071217">
        <w:rPr>
          <w:rFonts w:ascii="Times New Roman" w:hAnsi="Times New Roman"/>
          <w:i/>
          <w:sz w:val="28"/>
          <w:szCs w:val="28"/>
        </w:rPr>
        <w:tab/>
        <w:t xml:space="preserve">of two calendar weeks. Any extension thereof must be at the </w:t>
      </w:r>
      <w:r w:rsidR="00250C6B" w:rsidRPr="00071217">
        <w:rPr>
          <w:rFonts w:ascii="Times New Roman" w:hAnsi="Times New Roman"/>
          <w:i/>
          <w:sz w:val="28"/>
          <w:szCs w:val="28"/>
        </w:rPr>
        <w:tab/>
      </w:r>
      <w:r w:rsidR="00250C6B" w:rsidRPr="00071217">
        <w:rPr>
          <w:rFonts w:ascii="Times New Roman" w:hAnsi="Times New Roman"/>
          <w:i/>
          <w:sz w:val="28"/>
          <w:szCs w:val="28"/>
        </w:rPr>
        <w:tab/>
      </w:r>
      <w:r w:rsidR="00250C6B" w:rsidRPr="00071217">
        <w:rPr>
          <w:rFonts w:ascii="Times New Roman" w:hAnsi="Times New Roman"/>
          <w:i/>
          <w:sz w:val="28"/>
          <w:szCs w:val="28"/>
        </w:rPr>
        <w:tab/>
        <w:t>discretion of the CEO.</w:t>
      </w:r>
    </w:p>
    <w:p w:rsidR="00250C6B" w:rsidRPr="00071217" w:rsidRDefault="00250C6B" w:rsidP="00377D65">
      <w:pPr>
        <w:spacing w:line="360" w:lineRule="auto"/>
        <w:jc w:val="both"/>
        <w:rPr>
          <w:rFonts w:ascii="Times New Roman" w:hAnsi="Times New Roman"/>
          <w:i/>
          <w:sz w:val="28"/>
          <w:szCs w:val="28"/>
        </w:rPr>
      </w:pPr>
      <w:r w:rsidRPr="00071217">
        <w:rPr>
          <w:rFonts w:ascii="Times New Roman" w:hAnsi="Times New Roman"/>
          <w:i/>
          <w:sz w:val="28"/>
          <w:szCs w:val="28"/>
        </w:rPr>
        <w:tab/>
        <w:t>4.01.3</w:t>
      </w:r>
      <w:r w:rsidRPr="00071217">
        <w:rPr>
          <w:rFonts w:ascii="Times New Roman" w:hAnsi="Times New Roman"/>
          <w:i/>
          <w:sz w:val="28"/>
          <w:szCs w:val="28"/>
        </w:rPr>
        <w:tab/>
        <w:t xml:space="preserve">When the continued presence of the employee on site may be </w:t>
      </w:r>
      <w:r w:rsidRPr="00071217">
        <w:rPr>
          <w:rFonts w:ascii="Times New Roman" w:hAnsi="Times New Roman"/>
          <w:i/>
          <w:sz w:val="28"/>
          <w:szCs w:val="28"/>
        </w:rPr>
        <w:tab/>
      </w:r>
      <w:r w:rsidRPr="00071217">
        <w:rPr>
          <w:rFonts w:ascii="Times New Roman" w:hAnsi="Times New Roman"/>
          <w:i/>
          <w:sz w:val="28"/>
          <w:szCs w:val="28"/>
        </w:rPr>
        <w:tab/>
      </w:r>
      <w:r w:rsidRPr="00071217">
        <w:rPr>
          <w:rFonts w:ascii="Times New Roman" w:hAnsi="Times New Roman"/>
          <w:i/>
          <w:sz w:val="28"/>
          <w:szCs w:val="28"/>
        </w:rPr>
        <w:tab/>
        <w:t xml:space="preserve">embarrassing to </w:t>
      </w:r>
      <w:r w:rsidRPr="00071217">
        <w:rPr>
          <w:rFonts w:ascii="Times New Roman" w:hAnsi="Times New Roman"/>
          <w:b/>
          <w:i/>
          <w:sz w:val="24"/>
          <w:szCs w:val="28"/>
        </w:rPr>
        <w:t>NAMBOARD</w:t>
      </w:r>
      <w:r w:rsidRPr="00071217">
        <w:rPr>
          <w:rFonts w:ascii="Times New Roman" w:hAnsi="Times New Roman"/>
          <w:i/>
          <w:sz w:val="28"/>
          <w:szCs w:val="28"/>
        </w:rPr>
        <w:t xml:space="preserve"> or when the presence of the </w:t>
      </w:r>
      <w:r w:rsidRPr="00071217">
        <w:rPr>
          <w:rFonts w:ascii="Times New Roman" w:hAnsi="Times New Roman"/>
          <w:i/>
          <w:sz w:val="28"/>
          <w:szCs w:val="28"/>
        </w:rPr>
        <w:tab/>
      </w:r>
      <w:r w:rsidRPr="00071217">
        <w:rPr>
          <w:rFonts w:ascii="Times New Roman" w:hAnsi="Times New Roman"/>
          <w:i/>
          <w:sz w:val="28"/>
          <w:szCs w:val="28"/>
        </w:rPr>
        <w:tab/>
      </w:r>
      <w:r w:rsidRPr="00071217">
        <w:rPr>
          <w:rFonts w:ascii="Times New Roman" w:hAnsi="Times New Roman"/>
          <w:i/>
          <w:sz w:val="28"/>
          <w:szCs w:val="28"/>
        </w:rPr>
        <w:tab/>
        <w:t xml:space="preserve">employee endangers </w:t>
      </w:r>
      <w:r w:rsidRPr="00071217">
        <w:rPr>
          <w:rFonts w:ascii="Times New Roman" w:hAnsi="Times New Roman"/>
          <w:b/>
          <w:i/>
          <w:sz w:val="24"/>
          <w:szCs w:val="28"/>
        </w:rPr>
        <w:t>NAMBOA</w:t>
      </w:r>
      <w:r w:rsidR="00A94F86" w:rsidRPr="00071217">
        <w:rPr>
          <w:rFonts w:ascii="Times New Roman" w:hAnsi="Times New Roman"/>
          <w:b/>
          <w:i/>
          <w:sz w:val="24"/>
          <w:szCs w:val="28"/>
        </w:rPr>
        <w:t>R</w:t>
      </w:r>
      <w:r w:rsidRPr="00071217">
        <w:rPr>
          <w:rFonts w:ascii="Times New Roman" w:hAnsi="Times New Roman"/>
          <w:b/>
          <w:i/>
          <w:sz w:val="24"/>
          <w:szCs w:val="28"/>
        </w:rPr>
        <w:t>D</w:t>
      </w:r>
      <w:r w:rsidRPr="00071217">
        <w:rPr>
          <w:rFonts w:ascii="Times New Roman" w:hAnsi="Times New Roman"/>
          <w:i/>
          <w:sz w:val="28"/>
          <w:szCs w:val="28"/>
        </w:rPr>
        <w:t xml:space="preserve">’s property, equipment or </w:t>
      </w:r>
      <w:r w:rsidRPr="00071217">
        <w:rPr>
          <w:rFonts w:ascii="Times New Roman" w:hAnsi="Times New Roman"/>
          <w:i/>
          <w:sz w:val="28"/>
          <w:szCs w:val="28"/>
        </w:rPr>
        <w:tab/>
      </w:r>
      <w:r w:rsidRPr="00071217">
        <w:rPr>
          <w:rFonts w:ascii="Times New Roman" w:hAnsi="Times New Roman"/>
          <w:i/>
          <w:sz w:val="28"/>
          <w:szCs w:val="28"/>
        </w:rPr>
        <w:tab/>
      </w:r>
      <w:r w:rsidRPr="00071217">
        <w:rPr>
          <w:rFonts w:ascii="Times New Roman" w:hAnsi="Times New Roman"/>
          <w:i/>
          <w:sz w:val="28"/>
          <w:szCs w:val="28"/>
        </w:rPr>
        <w:tab/>
        <w:t>personnel and their property.</w:t>
      </w:r>
    </w:p>
    <w:p w:rsidR="00A94F86" w:rsidRPr="00071217" w:rsidRDefault="00A94F86" w:rsidP="00377D65">
      <w:pPr>
        <w:spacing w:line="360" w:lineRule="auto"/>
        <w:jc w:val="both"/>
        <w:rPr>
          <w:rFonts w:ascii="Times New Roman" w:hAnsi="Times New Roman"/>
          <w:i/>
          <w:sz w:val="28"/>
          <w:szCs w:val="28"/>
        </w:rPr>
      </w:pPr>
      <w:r w:rsidRPr="00071217">
        <w:rPr>
          <w:rFonts w:ascii="Times New Roman" w:hAnsi="Times New Roman"/>
          <w:i/>
          <w:sz w:val="28"/>
          <w:szCs w:val="28"/>
        </w:rPr>
        <w:tab/>
        <w:t>4.02</w:t>
      </w:r>
      <w:r w:rsidRPr="00071217">
        <w:rPr>
          <w:rFonts w:ascii="Times New Roman" w:hAnsi="Times New Roman"/>
          <w:i/>
          <w:sz w:val="28"/>
          <w:szCs w:val="28"/>
        </w:rPr>
        <w:tab/>
        <w:t xml:space="preserve">Suspension with pay is not a punishment but is part of the </w:t>
      </w:r>
      <w:r w:rsidRPr="00071217">
        <w:rPr>
          <w:rFonts w:ascii="Times New Roman" w:hAnsi="Times New Roman"/>
          <w:i/>
          <w:sz w:val="28"/>
          <w:szCs w:val="28"/>
        </w:rPr>
        <w:tab/>
      </w:r>
      <w:r w:rsidRPr="00071217">
        <w:rPr>
          <w:rFonts w:ascii="Times New Roman" w:hAnsi="Times New Roman"/>
          <w:i/>
          <w:sz w:val="28"/>
          <w:szCs w:val="28"/>
        </w:rPr>
        <w:tab/>
      </w:r>
      <w:r w:rsidRPr="00071217">
        <w:rPr>
          <w:rFonts w:ascii="Times New Roman" w:hAnsi="Times New Roman"/>
          <w:i/>
          <w:sz w:val="28"/>
          <w:szCs w:val="28"/>
        </w:rPr>
        <w:tab/>
        <w:t xml:space="preserve">disciplinary process which is used only under the circumstances </w:t>
      </w:r>
      <w:r w:rsidRPr="00071217">
        <w:rPr>
          <w:rFonts w:ascii="Times New Roman" w:hAnsi="Times New Roman"/>
          <w:i/>
          <w:sz w:val="28"/>
          <w:szCs w:val="28"/>
        </w:rPr>
        <w:tab/>
      </w:r>
      <w:r w:rsidRPr="00071217">
        <w:rPr>
          <w:rFonts w:ascii="Times New Roman" w:hAnsi="Times New Roman"/>
          <w:i/>
          <w:sz w:val="28"/>
          <w:szCs w:val="28"/>
        </w:rPr>
        <w:tab/>
        <w:t>described in 4.01”</w:t>
      </w:r>
    </w:p>
    <w:p w:rsidR="00324B0B" w:rsidRPr="00435181" w:rsidRDefault="00324B0B" w:rsidP="00377D65">
      <w:pPr>
        <w:spacing w:line="360" w:lineRule="auto"/>
        <w:jc w:val="both"/>
        <w:rPr>
          <w:rFonts w:ascii="Times New Roman" w:hAnsi="Times New Roman"/>
          <w:i/>
          <w:sz w:val="28"/>
          <w:szCs w:val="28"/>
        </w:rPr>
      </w:pPr>
      <w:r>
        <w:rPr>
          <w:rFonts w:ascii="Times New Roman" w:hAnsi="Times New Roman"/>
          <w:sz w:val="28"/>
          <w:szCs w:val="28"/>
        </w:rPr>
        <w:t>[33</w:t>
      </w:r>
      <w:r w:rsidRPr="00DE0B5D">
        <w:rPr>
          <w:rFonts w:ascii="Times New Roman" w:hAnsi="Times New Roman"/>
          <w:sz w:val="28"/>
          <w:szCs w:val="28"/>
        </w:rPr>
        <w:t>]</w:t>
      </w:r>
      <w:r w:rsidRPr="00DE0B5D">
        <w:rPr>
          <w:rFonts w:ascii="Times New Roman" w:hAnsi="Times New Roman"/>
          <w:sz w:val="28"/>
          <w:szCs w:val="28"/>
        </w:rPr>
        <w:tab/>
      </w:r>
      <w:r w:rsidR="00A94F86">
        <w:rPr>
          <w:rFonts w:ascii="Times New Roman" w:hAnsi="Times New Roman"/>
          <w:sz w:val="28"/>
          <w:szCs w:val="28"/>
        </w:rPr>
        <w:t>The purpose of a disciplinary code amongst other thi</w:t>
      </w:r>
      <w:r w:rsidR="007F0DAB">
        <w:rPr>
          <w:rFonts w:ascii="Times New Roman" w:hAnsi="Times New Roman"/>
          <w:sz w:val="28"/>
          <w:szCs w:val="28"/>
        </w:rPr>
        <w:t xml:space="preserve">ngs is to promote </w:t>
      </w:r>
      <w:r w:rsidR="007F0DAB">
        <w:rPr>
          <w:rFonts w:ascii="Times New Roman" w:hAnsi="Times New Roman"/>
          <w:sz w:val="28"/>
          <w:szCs w:val="28"/>
        </w:rPr>
        <w:tab/>
        <w:t xml:space="preserve">consistency, predictability </w:t>
      </w:r>
      <w:r w:rsidR="00A94F86">
        <w:rPr>
          <w:rFonts w:ascii="Times New Roman" w:hAnsi="Times New Roman"/>
          <w:sz w:val="28"/>
          <w:szCs w:val="28"/>
        </w:rPr>
        <w:t xml:space="preserve">and convenience in managing disciplinary </w:t>
      </w:r>
      <w:r w:rsidR="00A94F86">
        <w:rPr>
          <w:rFonts w:ascii="Times New Roman" w:hAnsi="Times New Roman"/>
          <w:sz w:val="28"/>
          <w:szCs w:val="28"/>
        </w:rPr>
        <w:tab/>
        <w:t xml:space="preserve">matters in the work place. The code is binding on both employer </w:t>
      </w:r>
      <w:r w:rsidR="00DF462E">
        <w:rPr>
          <w:rFonts w:ascii="Times New Roman" w:hAnsi="Times New Roman"/>
          <w:sz w:val="28"/>
          <w:szCs w:val="28"/>
        </w:rPr>
        <w:t xml:space="preserve">and </w:t>
      </w:r>
      <w:r w:rsidR="007F0DAB">
        <w:rPr>
          <w:rFonts w:ascii="Times New Roman" w:hAnsi="Times New Roman"/>
          <w:sz w:val="28"/>
          <w:szCs w:val="28"/>
        </w:rPr>
        <w:tab/>
      </w:r>
      <w:r w:rsidR="00DF462E">
        <w:rPr>
          <w:rFonts w:ascii="Times New Roman" w:hAnsi="Times New Roman"/>
          <w:sz w:val="28"/>
          <w:szCs w:val="28"/>
        </w:rPr>
        <w:t xml:space="preserve">employee. </w:t>
      </w:r>
      <w:r w:rsidR="007F0DAB">
        <w:rPr>
          <w:rFonts w:ascii="Times New Roman" w:hAnsi="Times New Roman"/>
          <w:sz w:val="28"/>
          <w:szCs w:val="28"/>
        </w:rPr>
        <w:t xml:space="preserve">It is not open </w:t>
      </w:r>
      <w:r w:rsidR="00A94F86">
        <w:rPr>
          <w:rFonts w:ascii="Times New Roman" w:hAnsi="Times New Roman"/>
          <w:sz w:val="28"/>
          <w:szCs w:val="28"/>
        </w:rPr>
        <w:t>to</w:t>
      </w:r>
      <w:r w:rsidR="007F0DAB">
        <w:rPr>
          <w:rFonts w:ascii="Times New Roman" w:hAnsi="Times New Roman"/>
          <w:sz w:val="28"/>
          <w:szCs w:val="28"/>
        </w:rPr>
        <w:t xml:space="preserve"> the employer to </w:t>
      </w:r>
      <w:r w:rsidR="00A94F86">
        <w:rPr>
          <w:rFonts w:ascii="Times New Roman" w:hAnsi="Times New Roman"/>
          <w:sz w:val="28"/>
          <w:szCs w:val="28"/>
        </w:rPr>
        <w:t xml:space="preserve">unilaterally deviate from the </w:t>
      </w:r>
      <w:r w:rsidR="007F0DAB">
        <w:rPr>
          <w:rFonts w:ascii="Times New Roman" w:hAnsi="Times New Roman"/>
          <w:sz w:val="28"/>
          <w:szCs w:val="28"/>
        </w:rPr>
        <w:tab/>
      </w:r>
      <w:r w:rsidR="00A94F86">
        <w:rPr>
          <w:rFonts w:ascii="Times New Roman" w:hAnsi="Times New Roman"/>
          <w:sz w:val="28"/>
          <w:szCs w:val="28"/>
        </w:rPr>
        <w:t xml:space="preserve">provisions of the code. The party wishing to </w:t>
      </w:r>
      <w:r w:rsidR="00A94F86">
        <w:rPr>
          <w:rFonts w:ascii="Times New Roman" w:hAnsi="Times New Roman"/>
          <w:sz w:val="28"/>
          <w:szCs w:val="28"/>
        </w:rPr>
        <w:tab/>
        <w:t xml:space="preserve">deviate from the code would </w:t>
      </w:r>
      <w:r w:rsidR="007F0DAB">
        <w:rPr>
          <w:rFonts w:ascii="Times New Roman" w:hAnsi="Times New Roman"/>
          <w:sz w:val="28"/>
          <w:szCs w:val="28"/>
        </w:rPr>
        <w:tab/>
      </w:r>
      <w:r w:rsidR="00A94F86">
        <w:rPr>
          <w:rFonts w:ascii="Times New Roman" w:hAnsi="Times New Roman"/>
          <w:sz w:val="28"/>
          <w:szCs w:val="28"/>
        </w:rPr>
        <w:t xml:space="preserve">have to engage the other and further establish </w:t>
      </w:r>
      <w:r w:rsidR="007F0DAB">
        <w:rPr>
          <w:rFonts w:ascii="Times New Roman" w:hAnsi="Times New Roman"/>
          <w:sz w:val="28"/>
          <w:szCs w:val="28"/>
        </w:rPr>
        <w:t xml:space="preserve">that </w:t>
      </w:r>
      <w:r w:rsidR="00A94F86">
        <w:rPr>
          <w:rFonts w:ascii="Times New Roman" w:hAnsi="Times New Roman"/>
          <w:sz w:val="28"/>
          <w:szCs w:val="28"/>
        </w:rPr>
        <w:t xml:space="preserve">exceptional and </w:t>
      </w:r>
      <w:r w:rsidR="007F0DAB">
        <w:rPr>
          <w:rFonts w:ascii="Times New Roman" w:hAnsi="Times New Roman"/>
          <w:sz w:val="28"/>
          <w:szCs w:val="28"/>
        </w:rPr>
        <w:tab/>
      </w:r>
      <w:r w:rsidR="00A94F86">
        <w:rPr>
          <w:rFonts w:ascii="Times New Roman" w:hAnsi="Times New Roman"/>
          <w:sz w:val="28"/>
          <w:szCs w:val="28"/>
        </w:rPr>
        <w:t xml:space="preserve">appropriate circumstances exist which necessitated the proposed deviation. </w:t>
      </w:r>
      <w:r w:rsidR="007F0DAB">
        <w:rPr>
          <w:rFonts w:ascii="Times New Roman" w:hAnsi="Times New Roman"/>
          <w:sz w:val="28"/>
          <w:szCs w:val="28"/>
        </w:rPr>
        <w:tab/>
      </w:r>
      <w:r w:rsidR="00A94F86">
        <w:rPr>
          <w:rFonts w:ascii="Times New Roman" w:hAnsi="Times New Roman"/>
          <w:sz w:val="28"/>
          <w:szCs w:val="28"/>
        </w:rPr>
        <w:t xml:space="preserve">The same principle would apply where the code has been unilaterally </w:t>
      </w:r>
      <w:r w:rsidR="007F0DAB">
        <w:rPr>
          <w:rFonts w:ascii="Times New Roman" w:hAnsi="Times New Roman"/>
          <w:sz w:val="28"/>
          <w:szCs w:val="28"/>
        </w:rPr>
        <w:tab/>
      </w:r>
      <w:r w:rsidR="00A94F86">
        <w:rPr>
          <w:rFonts w:ascii="Times New Roman" w:hAnsi="Times New Roman"/>
          <w:sz w:val="28"/>
          <w:szCs w:val="28"/>
        </w:rPr>
        <w:t xml:space="preserve">introduced by the employer and its contents have formed part of the terms </w:t>
      </w:r>
      <w:r w:rsidR="007F0DAB">
        <w:rPr>
          <w:rFonts w:ascii="Times New Roman" w:hAnsi="Times New Roman"/>
          <w:sz w:val="28"/>
          <w:szCs w:val="28"/>
        </w:rPr>
        <w:tab/>
      </w:r>
      <w:r w:rsidR="00A94F86">
        <w:rPr>
          <w:rFonts w:ascii="Times New Roman" w:hAnsi="Times New Roman"/>
          <w:sz w:val="28"/>
          <w:szCs w:val="28"/>
        </w:rPr>
        <w:t xml:space="preserve">of the </w:t>
      </w:r>
      <w:r w:rsidR="00285E34">
        <w:rPr>
          <w:rFonts w:ascii="Times New Roman" w:hAnsi="Times New Roman"/>
          <w:sz w:val="28"/>
          <w:szCs w:val="28"/>
        </w:rPr>
        <w:t>employment con</w:t>
      </w:r>
      <w:r w:rsidR="007F0DAB">
        <w:rPr>
          <w:rFonts w:ascii="Times New Roman" w:hAnsi="Times New Roman"/>
          <w:sz w:val="28"/>
          <w:szCs w:val="28"/>
        </w:rPr>
        <w:t xml:space="preserve">tract between the employer and </w:t>
      </w:r>
      <w:r w:rsidR="00285E34">
        <w:rPr>
          <w:rFonts w:ascii="Times New Roman" w:hAnsi="Times New Roman"/>
          <w:sz w:val="28"/>
          <w:szCs w:val="28"/>
        </w:rPr>
        <w:t>employee.</w:t>
      </w:r>
    </w:p>
    <w:p w:rsidR="00AD1C3B" w:rsidRDefault="00324B0B" w:rsidP="00324B0B">
      <w:pPr>
        <w:spacing w:line="360" w:lineRule="auto"/>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285E34">
        <w:rPr>
          <w:rFonts w:ascii="Times New Roman" w:hAnsi="Times New Roman"/>
          <w:sz w:val="28"/>
          <w:szCs w:val="28"/>
        </w:rPr>
        <w:t xml:space="preserve">Dealing with a similar matter, the court in the case of </w:t>
      </w:r>
      <w:r w:rsidR="00285E34" w:rsidRPr="00AD1C3B">
        <w:rPr>
          <w:rFonts w:ascii="Times New Roman" w:hAnsi="Times New Roman"/>
          <w:b/>
          <w:sz w:val="24"/>
          <w:szCs w:val="28"/>
        </w:rPr>
        <w:t xml:space="preserve">RIEKERT VS </w:t>
      </w:r>
      <w:r w:rsidR="00AD1C3B" w:rsidRPr="00AD1C3B">
        <w:rPr>
          <w:rFonts w:ascii="Times New Roman" w:hAnsi="Times New Roman"/>
          <w:b/>
          <w:sz w:val="24"/>
          <w:szCs w:val="28"/>
        </w:rPr>
        <w:tab/>
      </w:r>
      <w:r w:rsidR="00285E34" w:rsidRPr="00AD1C3B">
        <w:rPr>
          <w:rFonts w:ascii="Times New Roman" w:hAnsi="Times New Roman"/>
          <w:b/>
          <w:sz w:val="24"/>
          <w:szCs w:val="28"/>
        </w:rPr>
        <w:t>CCMA AND OTHERS 2006,</w:t>
      </w:r>
      <w:r w:rsidR="00AD1C3B" w:rsidRPr="00AD1C3B">
        <w:rPr>
          <w:rFonts w:ascii="Times New Roman" w:hAnsi="Times New Roman"/>
          <w:b/>
          <w:sz w:val="24"/>
          <w:szCs w:val="28"/>
        </w:rPr>
        <w:t xml:space="preserve"> 4 BLLR</w:t>
      </w:r>
      <w:r w:rsidR="00AD1C3B">
        <w:rPr>
          <w:rFonts w:ascii="Times New Roman" w:hAnsi="Times New Roman"/>
          <w:sz w:val="28"/>
          <w:szCs w:val="28"/>
        </w:rPr>
        <w:t>, held as follows:-</w:t>
      </w:r>
    </w:p>
    <w:p w:rsidR="00AC59C5" w:rsidRPr="00DF462E" w:rsidRDefault="00AD1C3B" w:rsidP="00324B0B">
      <w:pPr>
        <w:spacing w:line="360" w:lineRule="auto"/>
        <w:jc w:val="both"/>
        <w:rPr>
          <w:rFonts w:ascii="Times New Roman" w:hAnsi="Times New Roman"/>
          <w:i/>
          <w:sz w:val="28"/>
          <w:szCs w:val="28"/>
        </w:rPr>
      </w:pPr>
      <w:r>
        <w:rPr>
          <w:rFonts w:ascii="Times New Roman" w:hAnsi="Times New Roman"/>
          <w:sz w:val="28"/>
          <w:szCs w:val="28"/>
        </w:rPr>
        <w:tab/>
      </w:r>
      <w:r w:rsidRPr="00DF462E">
        <w:rPr>
          <w:rFonts w:ascii="Times New Roman" w:hAnsi="Times New Roman"/>
          <w:i/>
          <w:sz w:val="28"/>
          <w:szCs w:val="28"/>
        </w:rPr>
        <w:t xml:space="preserve">“The fact that there is clear case law to the effect that disciplinary codes </w:t>
      </w:r>
      <w:r w:rsidRPr="00DF462E">
        <w:rPr>
          <w:rFonts w:ascii="Times New Roman" w:hAnsi="Times New Roman"/>
          <w:i/>
          <w:sz w:val="28"/>
          <w:szCs w:val="28"/>
        </w:rPr>
        <w:tab/>
        <w:t>are guidelines, can under any circumstance</w:t>
      </w:r>
      <w:r w:rsidR="00DF462E">
        <w:rPr>
          <w:rFonts w:ascii="Times New Roman" w:hAnsi="Times New Roman"/>
          <w:i/>
          <w:sz w:val="28"/>
          <w:szCs w:val="28"/>
        </w:rPr>
        <w:t xml:space="preserve"> be understood by employers </w:t>
      </w:r>
      <w:r w:rsidR="00DF462E">
        <w:rPr>
          <w:rFonts w:ascii="Times New Roman" w:hAnsi="Times New Roman"/>
          <w:i/>
          <w:sz w:val="28"/>
          <w:szCs w:val="28"/>
        </w:rPr>
        <w:tab/>
        <w:t xml:space="preserve">as </w:t>
      </w:r>
      <w:r w:rsidRPr="00DF462E">
        <w:rPr>
          <w:rFonts w:ascii="Times New Roman" w:hAnsi="Times New Roman"/>
          <w:i/>
          <w:sz w:val="28"/>
          <w:szCs w:val="28"/>
        </w:rPr>
        <w:t>meaning that they may chop and change th</w:t>
      </w:r>
      <w:r w:rsidR="00DF462E">
        <w:rPr>
          <w:rFonts w:ascii="Times New Roman" w:hAnsi="Times New Roman"/>
          <w:i/>
          <w:sz w:val="28"/>
          <w:szCs w:val="28"/>
        </w:rPr>
        <w:t xml:space="preserve">e disciplinary procedures </w:t>
      </w:r>
      <w:r w:rsidR="00DF462E">
        <w:rPr>
          <w:rFonts w:ascii="Times New Roman" w:hAnsi="Times New Roman"/>
          <w:i/>
          <w:sz w:val="28"/>
          <w:szCs w:val="28"/>
        </w:rPr>
        <w:tab/>
        <w:t xml:space="preserve">they </w:t>
      </w:r>
      <w:r w:rsidRPr="00DF462E">
        <w:rPr>
          <w:rFonts w:ascii="Times New Roman" w:hAnsi="Times New Roman"/>
          <w:i/>
          <w:sz w:val="28"/>
          <w:szCs w:val="28"/>
        </w:rPr>
        <w:t>have themselves set as and when they wis</w:t>
      </w:r>
      <w:r w:rsidR="00DF462E">
        <w:rPr>
          <w:rFonts w:ascii="Times New Roman" w:hAnsi="Times New Roman"/>
          <w:i/>
          <w:sz w:val="28"/>
          <w:szCs w:val="28"/>
        </w:rPr>
        <w:t xml:space="preserve">h. Employers and employees </w:t>
      </w:r>
      <w:r w:rsidR="00DF462E">
        <w:rPr>
          <w:rFonts w:ascii="Times New Roman" w:hAnsi="Times New Roman"/>
          <w:i/>
          <w:sz w:val="28"/>
          <w:szCs w:val="28"/>
        </w:rPr>
        <w:tab/>
        <w:t xml:space="preserve">are </w:t>
      </w:r>
      <w:r w:rsidRPr="00DF462E">
        <w:rPr>
          <w:rFonts w:ascii="Times New Roman" w:hAnsi="Times New Roman"/>
          <w:i/>
          <w:sz w:val="28"/>
          <w:szCs w:val="28"/>
        </w:rPr>
        <w:t xml:space="preserve">entitled to comply with the prescribed rules of the game as far as </w:t>
      </w:r>
      <w:r w:rsidRPr="00DF462E">
        <w:rPr>
          <w:rFonts w:ascii="Times New Roman" w:hAnsi="Times New Roman"/>
          <w:i/>
          <w:sz w:val="28"/>
          <w:szCs w:val="28"/>
        </w:rPr>
        <w:tab/>
        <w:t xml:space="preserve">disciplinary enquiries go. When an employer does not comply with aspects </w:t>
      </w:r>
      <w:r w:rsidRPr="00DF462E">
        <w:rPr>
          <w:rFonts w:ascii="Times New Roman" w:hAnsi="Times New Roman"/>
          <w:i/>
          <w:sz w:val="28"/>
          <w:szCs w:val="28"/>
        </w:rPr>
        <w:lastRenderedPageBreak/>
        <w:tab/>
        <w:t xml:space="preserve">of its own disciplinary procedures, there must be good reason shown for </w:t>
      </w:r>
      <w:r w:rsidR="00DF462E">
        <w:rPr>
          <w:rFonts w:ascii="Times New Roman" w:hAnsi="Times New Roman"/>
          <w:i/>
          <w:sz w:val="28"/>
          <w:szCs w:val="28"/>
        </w:rPr>
        <w:tab/>
      </w:r>
      <w:r w:rsidRPr="00DF462E">
        <w:rPr>
          <w:rFonts w:ascii="Times New Roman" w:hAnsi="Times New Roman"/>
          <w:i/>
          <w:sz w:val="28"/>
          <w:szCs w:val="28"/>
        </w:rPr>
        <w:t>it</w:t>
      </w:r>
      <w:r w:rsidR="00DF462E">
        <w:rPr>
          <w:rFonts w:ascii="Times New Roman" w:hAnsi="Times New Roman"/>
          <w:i/>
          <w:sz w:val="28"/>
          <w:szCs w:val="28"/>
        </w:rPr>
        <w:t xml:space="preserve">s </w:t>
      </w:r>
      <w:r w:rsidRPr="00DF462E">
        <w:rPr>
          <w:rFonts w:ascii="Times New Roman" w:hAnsi="Times New Roman"/>
          <w:i/>
          <w:sz w:val="28"/>
          <w:szCs w:val="28"/>
        </w:rPr>
        <w:t xml:space="preserve">failure to comply with aspects of its own disciplinary procedures, there </w:t>
      </w:r>
      <w:r w:rsidRPr="00DF462E">
        <w:rPr>
          <w:rFonts w:ascii="Times New Roman" w:hAnsi="Times New Roman"/>
          <w:i/>
          <w:sz w:val="28"/>
          <w:szCs w:val="28"/>
        </w:rPr>
        <w:tab/>
        <w:t xml:space="preserve">must be good reasons shown for its failure to comply with its own set of </w:t>
      </w:r>
      <w:r w:rsidRPr="00DF462E">
        <w:rPr>
          <w:rFonts w:ascii="Times New Roman" w:hAnsi="Times New Roman"/>
          <w:i/>
          <w:sz w:val="28"/>
          <w:szCs w:val="28"/>
        </w:rPr>
        <w:tab/>
        <w:t>rules”</w:t>
      </w:r>
      <w:r w:rsidR="00324B0B" w:rsidRPr="00DF462E">
        <w:rPr>
          <w:rFonts w:ascii="Times New Roman" w:hAnsi="Times New Roman"/>
          <w:i/>
          <w:sz w:val="28"/>
          <w:szCs w:val="28"/>
        </w:rPr>
        <w:tab/>
      </w:r>
      <w:r w:rsidR="00377D65" w:rsidRPr="00DF462E">
        <w:rPr>
          <w:rFonts w:ascii="Times New Roman" w:hAnsi="Times New Roman"/>
          <w:i/>
          <w:sz w:val="28"/>
          <w:szCs w:val="28"/>
        </w:rPr>
        <w:t xml:space="preserve"> </w:t>
      </w:r>
    </w:p>
    <w:p w:rsidR="00324B0B" w:rsidRDefault="00324B0B" w:rsidP="0068008C">
      <w:pPr>
        <w:spacing w:line="360" w:lineRule="auto"/>
        <w:jc w:val="both"/>
        <w:rPr>
          <w:rFonts w:ascii="Times New Roman" w:hAnsi="Times New Roman"/>
          <w:sz w:val="28"/>
          <w:szCs w:val="28"/>
        </w:rPr>
      </w:pPr>
      <w:r w:rsidRPr="009467E6">
        <w:rPr>
          <w:rFonts w:ascii="Times New Roman" w:hAnsi="Times New Roman"/>
          <w:sz w:val="28"/>
          <w:szCs w:val="28"/>
        </w:rPr>
        <w:t>[35]</w:t>
      </w:r>
      <w:r w:rsidRPr="009467E6">
        <w:rPr>
          <w:rFonts w:ascii="Times New Roman" w:hAnsi="Times New Roman"/>
          <w:sz w:val="28"/>
          <w:szCs w:val="28"/>
        </w:rPr>
        <w:tab/>
      </w:r>
      <w:r w:rsidR="00300026">
        <w:rPr>
          <w:rFonts w:ascii="Times New Roman" w:hAnsi="Times New Roman"/>
          <w:sz w:val="28"/>
          <w:szCs w:val="28"/>
        </w:rPr>
        <w:t>The court went further to state that:-</w:t>
      </w:r>
    </w:p>
    <w:p w:rsidR="00300026" w:rsidRPr="00071217" w:rsidRDefault="00300026" w:rsidP="0068008C">
      <w:pPr>
        <w:spacing w:line="360" w:lineRule="auto"/>
        <w:jc w:val="both"/>
        <w:rPr>
          <w:rFonts w:ascii="Times New Roman" w:hAnsi="Times New Roman"/>
          <w:i/>
          <w:sz w:val="28"/>
          <w:szCs w:val="28"/>
        </w:rPr>
      </w:pPr>
      <w:r>
        <w:rPr>
          <w:rFonts w:ascii="Times New Roman" w:hAnsi="Times New Roman"/>
          <w:sz w:val="28"/>
          <w:szCs w:val="28"/>
        </w:rPr>
        <w:tab/>
      </w:r>
      <w:r w:rsidRPr="00071217">
        <w:rPr>
          <w:rFonts w:ascii="Times New Roman" w:hAnsi="Times New Roman"/>
          <w:i/>
          <w:sz w:val="28"/>
          <w:szCs w:val="28"/>
        </w:rPr>
        <w:t xml:space="preserve">“In the event the employer determines that there are circumstances which </w:t>
      </w:r>
      <w:r w:rsidRPr="00071217">
        <w:rPr>
          <w:rFonts w:ascii="Times New Roman" w:hAnsi="Times New Roman"/>
          <w:i/>
          <w:sz w:val="28"/>
          <w:szCs w:val="28"/>
        </w:rPr>
        <w:tab/>
        <w:t xml:space="preserve">require a process that deviates from such disciplinary code and procedure, </w:t>
      </w:r>
      <w:r w:rsidRPr="00071217">
        <w:rPr>
          <w:rFonts w:ascii="Times New Roman" w:hAnsi="Times New Roman"/>
          <w:i/>
          <w:sz w:val="28"/>
          <w:szCs w:val="28"/>
        </w:rPr>
        <w:tab/>
        <w:t xml:space="preserve">it must </w:t>
      </w:r>
      <w:r w:rsidR="00D528CA">
        <w:rPr>
          <w:rFonts w:ascii="Times New Roman" w:hAnsi="Times New Roman"/>
          <w:i/>
          <w:sz w:val="28"/>
          <w:szCs w:val="28"/>
        </w:rPr>
        <w:t>have compelling and good reasons</w:t>
      </w:r>
      <w:r w:rsidRPr="00071217">
        <w:rPr>
          <w:rFonts w:ascii="Times New Roman" w:hAnsi="Times New Roman"/>
          <w:i/>
          <w:sz w:val="28"/>
          <w:szCs w:val="28"/>
        </w:rPr>
        <w:t xml:space="preserve"> to do so. The employee should </w:t>
      </w:r>
      <w:r w:rsidRPr="00071217">
        <w:rPr>
          <w:rFonts w:ascii="Times New Roman" w:hAnsi="Times New Roman"/>
          <w:i/>
          <w:sz w:val="28"/>
          <w:szCs w:val="28"/>
        </w:rPr>
        <w:tab/>
        <w:t xml:space="preserve">be advised that whilst the disciplinary code makes provision for certain </w:t>
      </w:r>
      <w:r w:rsidRPr="00071217">
        <w:rPr>
          <w:rFonts w:ascii="Times New Roman" w:hAnsi="Times New Roman"/>
          <w:i/>
          <w:sz w:val="28"/>
          <w:szCs w:val="28"/>
        </w:rPr>
        <w:tab/>
        <w:t xml:space="preserve">steps and procedures, the employer believes that there are compelling </w:t>
      </w:r>
      <w:r w:rsidRPr="00071217">
        <w:rPr>
          <w:rFonts w:ascii="Times New Roman" w:hAnsi="Times New Roman"/>
          <w:i/>
          <w:sz w:val="28"/>
          <w:szCs w:val="28"/>
        </w:rPr>
        <w:tab/>
        <w:t xml:space="preserve">circumstances and reasons why in the particular instance the employer </w:t>
      </w:r>
      <w:r w:rsidR="00071217">
        <w:rPr>
          <w:rFonts w:ascii="Times New Roman" w:hAnsi="Times New Roman"/>
          <w:i/>
          <w:sz w:val="28"/>
          <w:szCs w:val="28"/>
        </w:rPr>
        <w:tab/>
      </w:r>
      <w:r w:rsidRPr="00071217">
        <w:rPr>
          <w:rFonts w:ascii="Times New Roman" w:hAnsi="Times New Roman"/>
          <w:i/>
          <w:sz w:val="28"/>
          <w:szCs w:val="28"/>
        </w:rPr>
        <w:t xml:space="preserve">does </w:t>
      </w:r>
      <w:r w:rsidRPr="00071217">
        <w:rPr>
          <w:rFonts w:ascii="Times New Roman" w:hAnsi="Times New Roman"/>
          <w:i/>
          <w:sz w:val="28"/>
          <w:szCs w:val="28"/>
        </w:rPr>
        <w:tab/>
        <w:t xml:space="preserve">not intend to follow the disciplinary code, and allow the employee </w:t>
      </w:r>
      <w:r w:rsidR="00071217">
        <w:rPr>
          <w:rFonts w:ascii="Times New Roman" w:hAnsi="Times New Roman"/>
          <w:i/>
          <w:sz w:val="28"/>
          <w:szCs w:val="28"/>
        </w:rPr>
        <w:tab/>
      </w:r>
      <w:r w:rsidRPr="00071217">
        <w:rPr>
          <w:rFonts w:ascii="Times New Roman" w:hAnsi="Times New Roman"/>
          <w:i/>
          <w:sz w:val="28"/>
          <w:szCs w:val="28"/>
        </w:rPr>
        <w:t xml:space="preserve">an opportunity to comment and advance reasons why he/she does not </w:t>
      </w:r>
      <w:r w:rsidR="00071217">
        <w:rPr>
          <w:rFonts w:ascii="Times New Roman" w:hAnsi="Times New Roman"/>
          <w:i/>
          <w:sz w:val="28"/>
          <w:szCs w:val="28"/>
        </w:rPr>
        <w:tab/>
      </w:r>
      <w:r w:rsidRPr="00071217">
        <w:rPr>
          <w:rFonts w:ascii="Times New Roman" w:hAnsi="Times New Roman"/>
          <w:i/>
          <w:sz w:val="28"/>
          <w:szCs w:val="28"/>
        </w:rPr>
        <w:t xml:space="preserve">believe that there should be a deviation from such disciplinary code and </w:t>
      </w:r>
      <w:r w:rsidRPr="00071217">
        <w:rPr>
          <w:rFonts w:ascii="Times New Roman" w:hAnsi="Times New Roman"/>
          <w:i/>
          <w:sz w:val="28"/>
          <w:szCs w:val="28"/>
        </w:rPr>
        <w:tab/>
        <w:t>procedure”.</w:t>
      </w:r>
    </w:p>
    <w:p w:rsidR="00300026" w:rsidRDefault="00300026" w:rsidP="0068008C">
      <w:pPr>
        <w:spacing w:line="360" w:lineRule="auto"/>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In</w:t>
      </w:r>
      <w:r w:rsidRPr="00EF7B31">
        <w:rPr>
          <w:rFonts w:ascii="Times New Roman" w:hAnsi="Times New Roman"/>
          <w:i/>
          <w:sz w:val="28"/>
          <w:szCs w:val="28"/>
        </w:rPr>
        <w:t xml:space="preserve"> </w:t>
      </w:r>
      <w:proofErr w:type="spellStart"/>
      <w:r w:rsidRPr="00EF7B31">
        <w:rPr>
          <w:rFonts w:ascii="Times New Roman" w:hAnsi="Times New Roman"/>
          <w:i/>
          <w:sz w:val="28"/>
          <w:szCs w:val="28"/>
        </w:rPr>
        <w:t>casu</w:t>
      </w:r>
      <w:proofErr w:type="spellEnd"/>
      <w:r>
        <w:rPr>
          <w:rFonts w:ascii="Times New Roman" w:hAnsi="Times New Roman"/>
          <w:sz w:val="28"/>
          <w:szCs w:val="28"/>
        </w:rPr>
        <w:t xml:space="preserve">, the Respondent argued that it has discharged its obligation, in that </w:t>
      </w:r>
      <w:r w:rsidR="00EF7B31">
        <w:rPr>
          <w:rFonts w:ascii="Times New Roman" w:hAnsi="Times New Roman"/>
          <w:sz w:val="28"/>
          <w:szCs w:val="28"/>
        </w:rPr>
        <w:tab/>
      </w:r>
      <w:r>
        <w:rPr>
          <w:rFonts w:ascii="Times New Roman" w:hAnsi="Times New Roman"/>
          <w:sz w:val="28"/>
          <w:szCs w:val="28"/>
        </w:rPr>
        <w:t>it gave notice</w:t>
      </w:r>
      <w:r w:rsidR="00EF7B31">
        <w:rPr>
          <w:rFonts w:ascii="Times New Roman" w:hAnsi="Times New Roman"/>
          <w:sz w:val="28"/>
          <w:szCs w:val="28"/>
        </w:rPr>
        <w:t xml:space="preserve"> to the Applicant of its consideration to vary the terms of the </w:t>
      </w:r>
      <w:r w:rsidR="00EF7B31">
        <w:rPr>
          <w:rFonts w:ascii="Times New Roman" w:hAnsi="Times New Roman"/>
          <w:sz w:val="28"/>
          <w:szCs w:val="28"/>
        </w:rPr>
        <w:tab/>
        <w:t xml:space="preserve">suspension. The notice set out the various grounds why the Respondent </w:t>
      </w:r>
      <w:r w:rsidR="00EF7B31">
        <w:rPr>
          <w:rFonts w:ascii="Times New Roman" w:hAnsi="Times New Roman"/>
          <w:sz w:val="28"/>
          <w:szCs w:val="28"/>
        </w:rPr>
        <w:tab/>
        <w:t>was considering varying the terms of the suspension as follows:-</w:t>
      </w:r>
    </w:p>
    <w:p w:rsidR="00EF7B31" w:rsidRPr="002C7FB0" w:rsidRDefault="00EF7B31" w:rsidP="0068008C">
      <w:pPr>
        <w:spacing w:line="360" w:lineRule="auto"/>
        <w:jc w:val="both"/>
        <w:rPr>
          <w:rFonts w:ascii="Times New Roman" w:hAnsi="Times New Roman"/>
          <w:b/>
          <w:sz w:val="28"/>
          <w:szCs w:val="28"/>
        </w:rPr>
      </w:pPr>
      <w:r>
        <w:rPr>
          <w:rFonts w:ascii="Times New Roman" w:hAnsi="Times New Roman"/>
          <w:sz w:val="28"/>
          <w:szCs w:val="28"/>
        </w:rPr>
        <w:tab/>
      </w:r>
      <w:r w:rsidRPr="002C7FB0">
        <w:rPr>
          <w:rFonts w:ascii="Times New Roman" w:hAnsi="Times New Roman"/>
          <w:b/>
          <w:sz w:val="28"/>
          <w:szCs w:val="28"/>
        </w:rPr>
        <w:t>36.1</w:t>
      </w:r>
      <w:r w:rsidRPr="002C7FB0">
        <w:rPr>
          <w:rFonts w:ascii="Times New Roman" w:hAnsi="Times New Roman"/>
          <w:b/>
          <w:sz w:val="28"/>
          <w:szCs w:val="28"/>
        </w:rPr>
        <w:tab/>
        <w:t>The obstructive and dilatory conduct at the hearing of 20</w:t>
      </w:r>
      <w:r w:rsidRPr="002C7FB0">
        <w:rPr>
          <w:rFonts w:ascii="Times New Roman" w:hAnsi="Times New Roman"/>
          <w:b/>
          <w:sz w:val="28"/>
          <w:szCs w:val="28"/>
          <w:vertAlign w:val="superscript"/>
        </w:rPr>
        <w:t>th</w:t>
      </w:r>
      <w:r w:rsidRPr="002C7FB0">
        <w:rPr>
          <w:rFonts w:ascii="Times New Roman" w:hAnsi="Times New Roman"/>
          <w:b/>
          <w:sz w:val="28"/>
          <w:szCs w:val="28"/>
        </w:rPr>
        <w:t xml:space="preserve"> </w:t>
      </w:r>
      <w:r w:rsidR="002C7FB0">
        <w:rPr>
          <w:rFonts w:ascii="Times New Roman" w:hAnsi="Times New Roman"/>
          <w:b/>
          <w:sz w:val="28"/>
          <w:szCs w:val="28"/>
        </w:rPr>
        <w:tab/>
      </w:r>
      <w:r w:rsidR="002C7FB0">
        <w:rPr>
          <w:rFonts w:ascii="Times New Roman" w:hAnsi="Times New Roman"/>
          <w:b/>
          <w:sz w:val="28"/>
          <w:szCs w:val="28"/>
        </w:rPr>
        <w:tab/>
      </w:r>
      <w:r w:rsidR="002C7FB0">
        <w:rPr>
          <w:rFonts w:ascii="Times New Roman" w:hAnsi="Times New Roman"/>
          <w:b/>
          <w:sz w:val="28"/>
          <w:szCs w:val="28"/>
        </w:rPr>
        <w:tab/>
      </w:r>
      <w:r w:rsidRPr="002C7FB0">
        <w:rPr>
          <w:rFonts w:ascii="Times New Roman" w:hAnsi="Times New Roman"/>
          <w:b/>
          <w:sz w:val="28"/>
          <w:szCs w:val="28"/>
        </w:rPr>
        <w:t>March 2023.</w:t>
      </w:r>
    </w:p>
    <w:p w:rsidR="00EF7B31" w:rsidRPr="002C7FB0" w:rsidRDefault="00EF7B31" w:rsidP="0068008C">
      <w:pPr>
        <w:spacing w:line="360" w:lineRule="auto"/>
        <w:jc w:val="both"/>
        <w:rPr>
          <w:rFonts w:ascii="Times New Roman" w:hAnsi="Times New Roman"/>
          <w:b/>
          <w:sz w:val="28"/>
          <w:szCs w:val="28"/>
        </w:rPr>
      </w:pPr>
      <w:r w:rsidRPr="002C7FB0">
        <w:rPr>
          <w:rFonts w:ascii="Times New Roman" w:hAnsi="Times New Roman"/>
          <w:b/>
          <w:sz w:val="28"/>
          <w:szCs w:val="28"/>
        </w:rPr>
        <w:tab/>
        <w:t>36.2</w:t>
      </w:r>
      <w:r w:rsidRPr="002C7FB0">
        <w:rPr>
          <w:rFonts w:ascii="Times New Roman" w:hAnsi="Times New Roman"/>
          <w:b/>
          <w:sz w:val="28"/>
          <w:szCs w:val="28"/>
        </w:rPr>
        <w:tab/>
        <w:t>The dilatory preliminary objections raised on the 21</w:t>
      </w:r>
      <w:r w:rsidRPr="002C7FB0">
        <w:rPr>
          <w:rFonts w:ascii="Times New Roman" w:hAnsi="Times New Roman"/>
          <w:b/>
          <w:sz w:val="28"/>
          <w:szCs w:val="28"/>
          <w:vertAlign w:val="superscript"/>
        </w:rPr>
        <w:t>st</w:t>
      </w:r>
      <w:r w:rsidRPr="002C7FB0">
        <w:rPr>
          <w:rFonts w:ascii="Times New Roman" w:hAnsi="Times New Roman"/>
          <w:b/>
          <w:sz w:val="28"/>
          <w:szCs w:val="28"/>
        </w:rPr>
        <w:t xml:space="preserve"> March </w:t>
      </w:r>
      <w:r w:rsidR="002C7FB0">
        <w:rPr>
          <w:rFonts w:ascii="Times New Roman" w:hAnsi="Times New Roman"/>
          <w:b/>
          <w:sz w:val="28"/>
          <w:szCs w:val="28"/>
        </w:rPr>
        <w:tab/>
      </w:r>
      <w:r w:rsidR="002C7FB0">
        <w:rPr>
          <w:rFonts w:ascii="Times New Roman" w:hAnsi="Times New Roman"/>
          <w:b/>
          <w:sz w:val="28"/>
          <w:szCs w:val="28"/>
        </w:rPr>
        <w:tab/>
      </w:r>
      <w:r w:rsidRPr="002C7FB0">
        <w:rPr>
          <w:rFonts w:ascii="Times New Roman" w:hAnsi="Times New Roman"/>
          <w:b/>
          <w:sz w:val="28"/>
          <w:szCs w:val="28"/>
        </w:rPr>
        <w:t xml:space="preserve">2023, </w:t>
      </w:r>
      <w:r w:rsidRPr="002C7FB0">
        <w:rPr>
          <w:rFonts w:ascii="Times New Roman" w:hAnsi="Times New Roman"/>
          <w:b/>
          <w:sz w:val="28"/>
          <w:szCs w:val="28"/>
        </w:rPr>
        <w:tab/>
        <w:t xml:space="preserve">the concern was the manner in which the preliminary </w:t>
      </w:r>
      <w:r w:rsidR="002C7FB0">
        <w:rPr>
          <w:rFonts w:ascii="Times New Roman" w:hAnsi="Times New Roman"/>
          <w:b/>
          <w:sz w:val="28"/>
          <w:szCs w:val="28"/>
        </w:rPr>
        <w:tab/>
      </w:r>
      <w:r w:rsidR="002C7FB0">
        <w:rPr>
          <w:rFonts w:ascii="Times New Roman" w:hAnsi="Times New Roman"/>
          <w:b/>
          <w:sz w:val="28"/>
          <w:szCs w:val="28"/>
        </w:rPr>
        <w:tab/>
      </w:r>
      <w:r w:rsidR="002C7FB0">
        <w:rPr>
          <w:rFonts w:ascii="Times New Roman" w:hAnsi="Times New Roman"/>
          <w:b/>
          <w:sz w:val="28"/>
          <w:szCs w:val="28"/>
        </w:rPr>
        <w:tab/>
      </w:r>
      <w:r w:rsidRPr="002C7FB0">
        <w:rPr>
          <w:rFonts w:ascii="Times New Roman" w:hAnsi="Times New Roman"/>
          <w:b/>
          <w:sz w:val="28"/>
          <w:szCs w:val="28"/>
        </w:rPr>
        <w:t xml:space="preserve">objections were being raised in a piecemeal fashion as opposed </w:t>
      </w:r>
      <w:r w:rsidR="002C7FB0">
        <w:rPr>
          <w:rFonts w:ascii="Times New Roman" w:hAnsi="Times New Roman"/>
          <w:b/>
          <w:sz w:val="28"/>
          <w:szCs w:val="28"/>
        </w:rPr>
        <w:tab/>
      </w:r>
      <w:r w:rsidR="002C7FB0">
        <w:rPr>
          <w:rFonts w:ascii="Times New Roman" w:hAnsi="Times New Roman"/>
          <w:b/>
          <w:sz w:val="28"/>
          <w:szCs w:val="28"/>
        </w:rPr>
        <w:tab/>
      </w:r>
      <w:r w:rsidRPr="002C7FB0">
        <w:rPr>
          <w:rFonts w:ascii="Times New Roman" w:hAnsi="Times New Roman"/>
          <w:b/>
          <w:sz w:val="28"/>
          <w:szCs w:val="28"/>
        </w:rPr>
        <w:t xml:space="preserve">to dealing with them in one sitting. </w:t>
      </w:r>
    </w:p>
    <w:p w:rsidR="00EF7B31" w:rsidRPr="002C7FB0" w:rsidRDefault="00EF7B31" w:rsidP="0068008C">
      <w:pPr>
        <w:spacing w:line="360" w:lineRule="auto"/>
        <w:jc w:val="both"/>
        <w:rPr>
          <w:rFonts w:ascii="Times New Roman" w:hAnsi="Times New Roman"/>
          <w:b/>
          <w:sz w:val="28"/>
          <w:szCs w:val="28"/>
        </w:rPr>
      </w:pPr>
      <w:r w:rsidRPr="002C7FB0">
        <w:rPr>
          <w:rFonts w:ascii="Times New Roman" w:hAnsi="Times New Roman"/>
          <w:b/>
          <w:sz w:val="28"/>
          <w:szCs w:val="28"/>
        </w:rPr>
        <w:tab/>
        <w:t>36.3</w:t>
      </w:r>
      <w:r w:rsidRPr="002C7FB0">
        <w:rPr>
          <w:rFonts w:ascii="Times New Roman" w:hAnsi="Times New Roman"/>
          <w:b/>
          <w:sz w:val="28"/>
          <w:szCs w:val="28"/>
        </w:rPr>
        <w:tab/>
        <w:t xml:space="preserve">The incessant vexatious litigation that has been pursued by the </w:t>
      </w:r>
      <w:r w:rsidR="00753A8C" w:rsidRPr="002C7FB0">
        <w:rPr>
          <w:rFonts w:ascii="Times New Roman" w:hAnsi="Times New Roman"/>
          <w:b/>
          <w:sz w:val="28"/>
          <w:szCs w:val="28"/>
        </w:rPr>
        <w:tab/>
      </w:r>
      <w:r w:rsidR="00753A8C" w:rsidRPr="002C7FB0">
        <w:rPr>
          <w:rFonts w:ascii="Times New Roman" w:hAnsi="Times New Roman"/>
          <w:b/>
          <w:sz w:val="28"/>
          <w:szCs w:val="28"/>
        </w:rPr>
        <w:tab/>
      </w:r>
      <w:r w:rsidRPr="002C7FB0">
        <w:rPr>
          <w:rFonts w:ascii="Times New Roman" w:hAnsi="Times New Roman"/>
          <w:b/>
          <w:sz w:val="28"/>
          <w:szCs w:val="28"/>
        </w:rPr>
        <w:t xml:space="preserve">Applicant. The Applicant has instituted six different court </w:t>
      </w:r>
      <w:r w:rsidR="00753A8C" w:rsidRPr="002C7FB0">
        <w:rPr>
          <w:rFonts w:ascii="Times New Roman" w:hAnsi="Times New Roman"/>
          <w:b/>
          <w:sz w:val="28"/>
          <w:szCs w:val="28"/>
        </w:rPr>
        <w:tab/>
      </w:r>
      <w:r w:rsidR="00753A8C" w:rsidRPr="002C7FB0">
        <w:rPr>
          <w:rFonts w:ascii="Times New Roman" w:hAnsi="Times New Roman"/>
          <w:b/>
          <w:sz w:val="28"/>
          <w:szCs w:val="28"/>
        </w:rPr>
        <w:lastRenderedPageBreak/>
        <w:tab/>
      </w:r>
      <w:r w:rsidR="00753A8C" w:rsidRPr="002C7FB0">
        <w:rPr>
          <w:rFonts w:ascii="Times New Roman" w:hAnsi="Times New Roman"/>
          <w:b/>
          <w:sz w:val="28"/>
          <w:szCs w:val="28"/>
        </w:rPr>
        <w:tab/>
      </w:r>
      <w:r w:rsidRPr="002C7FB0">
        <w:rPr>
          <w:rFonts w:ascii="Times New Roman" w:hAnsi="Times New Roman"/>
          <w:b/>
          <w:sz w:val="28"/>
          <w:szCs w:val="28"/>
        </w:rPr>
        <w:t xml:space="preserve">applications raising a catalogue of objections to the continuation </w:t>
      </w:r>
      <w:r w:rsidR="002C7FB0">
        <w:rPr>
          <w:rFonts w:ascii="Times New Roman" w:hAnsi="Times New Roman"/>
          <w:b/>
          <w:sz w:val="28"/>
          <w:szCs w:val="28"/>
        </w:rPr>
        <w:tab/>
      </w:r>
      <w:r w:rsidR="002C7FB0">
        <w:rPr>
          <w:rFonts w:ascii="Times New Roman" w:hAnsi="Times New Roman"/>
          <w:b/>
          <w:sz w:val="28"/>
          <w:szCs w:val="28"/>
        </w:rPr>
        <w:tab/>
      </w:r>
      <w:r w:rsidRPr="002C7FB0">
        <w:rPr>
          <w:rFonts w:ascii="Times New Roman" w:hAnsi="Times New Roman"/>
          <w:b/>
          <w:sz w:val="28"/>
          <w:szCs w:val="28"/>
        </w:rPr>
        <w:t>of his disciplinary</w:t>
      </w:r>
      <w:r w:rsidR="002C7FB0">
        <w:rPr>
          <w:rFonts w:ascii="Times New Roman" w:hAnsi="Times New Roman"/>
          <w:b/>
          <w:sz w:val="28"/>
          <w:szCs w:val="28"/>
        </w:rPr>
        <w:t xml:space="preserve"> </w:t>
      </w:r>
      <w:r w:rsidR="002C7FB0" w:rsidRPr="002C7FB0">
        <w:rPr>
          <w:rFonts w:ascii="Times New Roman" w:hAnsi="Times New Roman"/>
          <w:b/>
          <w:sz w:val="28"/>
          <w:szCs w:val="28"/>
        </w:rPr>
        <w:t>hearing. On</w:t>
      </w:r>
      <w:r w:rsidR="00D528CA">
        <w:rPr>
          <w:rFonts w:ascii="Times New Roman" w:hAnsi="Times New Roman"/>
          <w:b/>
          <w:sz w:val="28"/>
          <w:szCs w:val="28"/>
        </w:rPr>
        <w:t xml:space="preserve"> an overview</w:t>
      </w:r>
      <w:r w:rsidRPr="002C7FB0">
        <w:rPr>
          <w:rFonts w:ascii="Times New Roman" w:hAnsi="Times New Roman"/>
          <w:b/>
          <w:sz w:val="28"/>
          <w:szCs w:val="28"/>
        </w:rPr>
        <w:t xml:space="preserve"> of these </w:t>
      </w:r>
      <w:r w:rsidR="002C7FB0">
        <w:rPr>
          <w:rFonts w:ascii="Times New Roman" w:hAnsi="Times New Roman"/>
          <w:b/>
          <w:sz w:val="28"/>
          <w:szCs w:val="28"/>
        </w:rPr>
        <w:tab/>
      </w:r>
      <w:r w:rsidR="002C7FB0">
        <w:rPr>
          <w:rFonts w:ascii="Times New Roman" w:hAnsi="Times New Roman"/>
          <w:b/>
          <w:sz w:val="28"/>
          <w:szCs w:val="28"/>
        </w:rPr>
        <w:tab/>
      </w:r>
      <w:r w:rsidR="002C7FB0">
        <w:rPr>
          <w:rFonts w:ascii="Times New Roman" w:hAnsi="Times New Roman"/>
          <w:b/>
          <w:sz w:val="28"/>
          <w:szCs w:val="28"/>
        </w:rPr>
        <w:tab/>
      </w:r>
      <w:r w:rsidR="002C7FB0">
        <w:rPr>
          <w:rFonts w:ascii="Times New Roman" w:hAnsi="Times New Roman"/>
          <w:b/>
          <w:sz w:val="28"/>
          <w:szCs w:val="28"/>
        </w:rPr>
        <w:tab/>
      </w:r>
      <w:r w:rsidRPr="002C7FB0">
        <w:rPr>
          <w:rFonts w:ascii="Times New Roman" w:hAnsi="Times New Roman"/>
          <w:b/>
          <w:sz w:val="28"/>
          <w:szCs w:val="28"/>
        </w:rPr>
        <w:t>applications,</w:t>
      </w:r>
      <w:r w:rsidR="00753A8C" w:rsidRPr="002C7FB0">
        <w:rPr>
          <w:rFonts w:ascii="Times New Roman" w:hAnsi="Times New Roman"/>
          <w:b/>
          <w:sz w:val="28"/>
          <w:szCs w:val="28"/>
        </w:rPr>
        <w:t xml:space="preserve"> all the objections could have been dealt with in one </w:t>
      </w:r>
      <w:r w:rsidR="002C7FB0">
        <w:rPr>
          <w:rFonts w:ascii="Times New Roman" w:hAnsi="Times New Roman"/>
          <w:b/>
          <w:sz w:val="28"/>
          <w:szCs w:val="28"/>
        </w:rPr>
        <w:tab/>
      </w:r>
      <w:r w:rsidR="002C7FB0">
        <w:rPr>
          <w:rFonts w:ascii="Times New Roman" w:hAnsi="Times New Roman"/>
          <w:b/>
          <w:sz w:val="28"/>
          <w:szCs w:val="28"/>
        </w:rPr>
        <w:tab/>
      </w:r>
      <w:r w:rsidR="00753A8C" w:rsidRPr="002C7FB0">
        <w:rPr>
          <w:rFonts w:ascii="Times New Roman" w:hAnsi="Times New Roman"/>
          <w:b/>
          <w:sz w:val="28"/>
          <w:szCs w:val="28"/>
        </w:rPr>
        <w:t xml:space="preserve">application. Again the concern is the piecemeal litigation, whilst </w:t>
      </w:r>
      <w:r w:rsidR="002C7FB0">
        <w:rPr>
          <w:rFonts w:ascii="Times New Roman" w:hAnsi="Times New Roman"/>
          <w:b/>
          <w:sz w:val="28"/>
          <w:szCs w:val="28"/>
        </w:rPr>
        <w:tab/>
      </w:r>
      <w:r w:rsidR="002C7FB0">
        <w:rPr>
          <w:rFonts w:ascii="Times New Roman" w:hAnsi="Times New Roman"/>
          <w:b/>
          <w:sz w:val="28"/>
          <w:szCs w:val="28"/>
        </w:rPr>
        <w:tab/>
      </w:r>
      <w:r w:rsidR="00753A8C" w:rsidRPr="002C7FB0">
        <w:rPr>
          <w:rFonts w:ascii="Times New Roman" w:hAnsi="Times New Roman"/>
          <w:b/>
          <w:sz w:val="28"/>
          <w:szCs w:val="28"/>
        </w:rPr>
        <w:t xml:space="preserve">an employee has a right to seek redress from the courts, it </w:t>
      </w:r>
      <w:r w:rsidR="002C7FB0">
        <w:rPr>
          <w:rFonts w:ascii="Times New Roman" w:hAnsi="Times New Roman"/>
          <w:b/>
          <w:sz w:val="28"/>
          <w:szCs w:val="28"/>
        </w:rPr>
        <w:tab/>
      </w:r>
      <w:r w:rsidR="002C7FB0">
        <w:rPr>
          <w:rFonts w:ascii="Times New Roman" w:hAnsi="Times New Roman"/>
          <w:b/>
          <w:sz w:val="28"/>
          <w:szCs w:val="28"/>
        </w:rPr>
        <w:tab/>
      </w:r>
      <w:r w:rsidR="002C7FB0">
        <w:rPr>
          <w:rFonts w:ascii="Times New Roman" w:hAnsi="Times New Roman"/>
          <w:b/>
          <w:sz w:val="28"/>
          <w:szCs w:val="28"/>
        </w:rPr>
        <w:tab/>
      </w:r>
      <w:r w:rsidR="00753A8C" w:rsidRPr="002C7FB0">
        <w:rPr>
          <w:rFonts w:ascii="Times New Roman" w:hAnsi="Times New Roman"/>
          <w:b/>
          <w:sz w:val="28"/>
          <w:szCs w:val="28"/>
        </w:rPr>
        <w:t xml:space="preserve">becomes an abuse of court process when the employee embarks </w:t>
      </w:r>
      <w:r w:rsidR="002C7FB0">
        <w:rPr>
          <w:rFonts w:ascii="Times New Roman" w:hAnsi="Times New Roman"/>
          <w:b/>
          <w:sz w:val="28"/>
          <w:szCs w:val="28"/>
        </w:rPr>
        <w:tab/>
      </w:r>
      <w:r w:rsidR="002C7FB0">
        <w:rPr>
          <w:rFonts w:ascii="Times New Roman" w:hAnsi="Times New Roman"/>
          <w:b/>
          <w:sz w:val="28"/>
          <w:szCs w:val="28"/>
        </w:rPr>
        <w:tab/>
      </w:r>
      <w:r w:rsidR="00753A8C" w:rsidRPr="002C7FB0">
        <w:rPr>
          <w:rFonts w:ascii="Times New Roman" w:hAnsi="Times New Roman"/>
          <w:b/>
          <w:sz w:val="28"/>
          <w:szCs w:val="28"/>
        </w:rPr>
        <w:t>upon ceaseless piecemeal litigation.</w:t>
      </w:r>
    </w:p>
    <w:p w:rsidR="00753A8C" w:rsidRPr="002C7FB0" w:rsidRDefault="00753A8C" w:rsidP="0068008C">
      <w:pPr>
        <w:spacing w:line="360" w:lineRule="auto"/>
        <w:jc w:val="both"/>
        <w:rPr>
          <w:rFonts w:ascii="Times New Roman" w:hAnsi="Times New Roman"/>
          <w:b/>
          <w:sz w:val="28"/>
          <w:szCs w:val="28"/>
        </w:rPr>
      </w:pPr>
      <w:r w:rsidRPr="002C7FB0">
        <w:rPr>
          <w:rFonts w:ascii="Times New Roman" w:hAnsi="Times New Roman"/>
          <w:b/>
          <w:sz w:val="28"/>
          <w:szCs w:val="28"/>
        </w:rPr>
        <w:tab/>
        <w:t>36.4</w:t>
      </w:r>
      <w:r w:rsidRPr="002C7FB0">
        <w:rPr>
          <w:rFonts w:ascii="Times New Roman" w:hAnsi="Times New Roman"/>
          <w:b/>
          <w:sz w:val="28"/>
          <w:szCs w:val="28"/>
        </w:rPr>
        <w:tab/>
        <w:t xml:space="preserve">The Applicant changed legal representatives three (3) times </w:t>
      </w:r>
      <w:r w:rsidR="001E4467">
        <w:rPr>
          <w:rFonts w:ascii="Times New Roman" w:hAnsi="Times New Roman"/>
          <w:b/>
          <w:sz w:val="28"/>
          <w:szCs w:val="28"/>
        </w:rPr>
        <w:tab/>
      </w:r>
      <w:r w:rsidR="001E4467">
        <w:rPr>
          <w:rFonts w:ascii="Times New Roman" w:hAnsi="Times New Roman"/>
          <w:b/>
          <w:sz w:val="28"/>
          <w:szCs w:val="28"/>
        </w:rPr>
        <w:tab/>
      </w:r>
      <w:r w:rsidR="001E4467">
        <w:rPr>
          <w:rFonts w:ascii="Times New Roman" w:hAnsi="Times New Roman"/>
          <w:b/>
          <w:sz w:val="28"/>
          <w:szCs w:val="28"/>
        </w:rPr>
        <w:tab/>
      </w:r>
      <w:r w:rsidR="00D528CA">
        <w:rPr>
          <w:rFonts w:ascii="Times New Roman" w:hAnsi="Times New Roman"/>
          <w:b/>
          <w:sz w:val="28"/>
          <w:szCs w:val="28"/>
        </w:rPr>
        <w:t>during</w:t>
      </w:r>
      <w:r w:rsidRPr="002C7FB0">
        <w:rPr>
          <w:rFonts w:ascii="Times New Roman" w:hAnsi="Times New Roman"/>
          <w:b/>
          <w:sz w:val="28"/>
          <w:szCs w:val="28"/>
        </w:rPr>
        <w:t xml:space="preserve"> the course of the </w:t>
      </w:r>
      <w:r w:rsidR="007C2999" w:rsidRPr="002C7FB0">
        <w:rPr>
          <w:rFonts w:ascii="Times New Roman" w:hAnsi="Times New Roman"/>
          <w:b/>
          <w:sz w:val="28"/>
          <w:szCs w:val="28"/>
        </w:rPr>
        <w:t xml:space="preserve">disciplinary hearing, this was a dilatory </w:t>
      </w:r>
      <w:r w:rsidR="001E4467">
        <w:rPr>
          <w:rFonts w:ascii="Times New Roman" w:hAnsi="Times New Roman"/>
          <w:b/>
          <w:sz w:val="28"/>
          <w:szCs w:val="28"/>
        </w:rPr>
        <w:tab/>
      </w:r>
      <w:r w:rsidR="001E4467">
        <w:rPr>
          <w:rFonts w:ascii="Times New Roman" w:hAnsi="Times New Roman"/>
          <w:b/>
          <w:sz w:val="28"/>
          <w:szCs w:val="28"/>
        </w:rPr>
        <w:tab/>
      </w:r>
      <w:r w:rsidR="007C2999" w:rsidRPr="002C7FB0">
        <w:rPr>
          <w:rFonts w:ascii="Times New Roman" w:hAnsi="Times New Roman"/>
          <w:b/>
          <w:sz w:val="28"/>
          <w:szCs w:val="28"/>
        </w:rPr>
        <w:t xml:space="preserve">tactic, and </w:t>
      </w:r>
      <w:r w:rsidR="007C2999" w:rsidRPr="002C7FB0">
        <w:rPr>
          <w:rFonts w:ascii="Times New Roman" w:hAnsi="Times New Roman"/>
          <w:b/>
          <w:sz w:val="28"/>
          <w:szCs w:val="28"/>
        </w:rPr>
        <w:tab/>
        <w:t xml:space="preserve">further delayed </w:t>
      </w:r>
      <w:r w:rsidR="00D528CA">
        <w:rPr>
          <w:rFonts w:ascii="Times New Roman" w:hAnsi="Times New Roman"/>
          <w:b/>
          <w:sz w:val="28"/>
          <w:szCs w:val="28"/>
        </w:rPr>
        <w:t xml:space="preserve">the hearing by </w:t>
      </w:r>
      <w:r w:rsidR="007C2999" w:rsidRPr="002C7FB0">
        <w:rPr>
          <w:rFonts w:ascii="Times New Roman" w:hAnsi="Times New Roman"/>
          <w:b/>
          <w:sz w:val="28"/>
          <w:szCs w:val="28"/>
        </w:rPr>
        <w:t xml:space="preserve">refusing to accept </w:t>
      </w:r>
      <w:r w:rsidR="001E4467">
        <w:rPr>
          <w:rFonts w:ascii="Times New Roman" w:hAnsi="Times New Roman"/>
          <w:b/>
          <w:sz w:val="28"/>
          <w:szCs w:val="28"/>
        </w:rPr>
        <w:tab/>
      </w:r>
      <w:r w:rsidR="001E4467">
        <w:rPr>
          <w:rFonts w:ascii="Times New Roman" w:hAnsi="Times New Roman"/>
          <w:b/>
          <w:sz w:val="28"/>
          <w:szCs w:val="28"/>
        </w:rPr>
        <w:tab/>
      </w:r>
      <w:r w:rsidR="007C2999" w:rsidRPr="002C7FB0">
        <w:rPr>
          <w:rFonts w:ascii="Times New Roman" w:hAnsi="Times New Roman"/>
          <w:b/>
          <w:sz w:val="28"/>
          <w:szCs w:val="28"/>
        </w:rPr>
        <w:t xml:space="preserve">correspondence pertaining to the disciplinary hearing, this also </w:t>
      </w:r>
      <w:r w:rsidR="001E4467">
        <w:rPr>
          <w:rFonts w:ascii="Times New Roman" w:hAnsi="Times New Roman"/>
          <w:b/>
          <w:sz w:val="28"/>
          <w:szCs w:val="28"/>
        </w:rPr>
        <w:tab/>
      </w:r>
      <w:r w:rsidR="001E4467">
        <w:rPr>
          <w:rFonts w:ascii="Times New Roman" w:hAnsi="Times New Roman"/>
          <w:b/>
          <w:sz w:val="28"/>
          <w:szCs w:val="28"/>
        </w:rPr>
        <w:tab/>
      </w:r>
      <w:r w:rsidR="007C2999" w:rsidRPr="002C7FB0">
        <w:rPr>
          <w:rFonts w:ascii="Times New Roman" w:hAnsi="Times New Roman"/>
          <w:b/>
          <w:sz w:val="28"/>
          <w:szCs w:val="28"/>
        </w:rPr>
        <w:t xml:space="preserve">constituted </w:t>
      </w:r>
      <w:r w:rsidR="007C2999" w:rsidRPr="002C7FB0">
        <w:rPr>
          <w:rFonts w:ascii="Times New Roman" w:hAnsi="Times New Roman"/>
          <w:b/>
          <w:sz w:val="28"/>
          <w:szCs w:val="28"/>
        </w:rPr>
        <w:tab/>
        <w:t>obstructive conduct.</w:t>
      </w:r>
    </w:p>
    <w:p w:rsidR="007C2999" w:rsidRPr="002C7FB0" w:rsidRDefault="007C2999" w:rsidP="0068008C">
      <w:pPr>
        <w:spacing w:line="360" w:lineRule="auto"/>
        <w:jc w:val="both"/>
        <w:rPr>
          <w:rFonts w:ascii="Times New Roman" w:hAnsi="Times New Roman"/>
          <w:b/>
          <w:sz w:val="28"/>
          <w:szCs w:val="28"/>
        </w:rPr>
      </w:pPr>
      <w:r w:rsidRPr="002C7FB0">
        <w:rPr>
          <w:rFonts w:ascii="Times New Roman" w:hAnsi="Times New Roman"/>
          <w:b/>
          <w:sz w:val="28"/>
          <w:szCs w:val="28"/>
        </w:rPr>
        <w:tab/>
        <w:t>36.5</w:t>
      </w:r>
      <w:r w:rsidRPr="002C7FB0">
        <w:rPr>
          <w:rFonts w:ascii="Times New Roman" w:hAnsi="Times New Roman"/>
          <w:b/>
          <w:sz w:val="28"/>
          <w:szCs w:val="28"/>
        </w:rPr>
        <w:tab/>
        <w:t xml:space="preserve">The hearing was postponed at his own instance on at least three </w:t>
      </w:r>
      <w:r w:rsidR="001E4467">
        <w:rPr>
          <w:rFonts w:ascii="Times New Roman" w:hAnsi="Times New Roman"/>
          <w:b/>
          <w:sz w:val="28"/>
          <w:szCs w:val="28"/>
        </w:rPr>
        <w:tab/>
      </w:r>
      <w:r w:rsidR="001E4467">
        <w:rPr>
          <w:rFonts w:ascii="Times New Roman" w:hAnsi="Times New Roman"/>
          <w:b/>
          <w:sz w:val="28"/>
          <w:szCs w:val="28"/>
        </w:rPr>
        <w:tab/>
      </w:r>
      <w:r w:rsidRPr="002C7FB0">
        <w:rPr>
          <w:rFonts w:ascii="Times New Roman" w:hAnsi="Times New Roman"/>
          <w:b/>
          <w:sz w:val="28"/>
          <w:szCs w:val="28"/>
        </w:rPr>
        <w:t>(3) occasions.</w:t>
      </w:r>
    </w:p>
    <w:p w:rsidR="007C2999" w:rsidRPr="002C7FB0" w:rsidRDefault="007C2999" w:rsidP="0068008C">
      <w:pPr>
        <w:spacing w:line="360" w:lineRule="auto"/>
        <w:jc w:val="both"/>
        <w:rPr>
          <w:rFonts w:ascii="Times New Roman" w:hAnsi="Times New Roman"/>
          <w:b/>
          <w:sz w:val="28"/>
          <w:szCs w:val="28"/>
        </w:rPr>
      </w:pPr>
      <w:r w:rsidRPr="002C7FB0">
        <w:rPr>
          <w:rFonts w:ascii="Times New Roman" w:hAnsi="Times New Roman"/>
          <w:b/>
          <w:sz w:val="28"/>
          <w:szCs w:val="28"/>
        </w:rPr>
        <w:tab/>
        <w:t>36.6</w:t>
      </w:r>
      <w:r w:rsidRPr="002C7FB0">
        <w:rPr>
          <w:rFonts w:ascii="Times New Roman" w:hAnsi="Times New Roman"/>
          <w:b/>
          <w:sz w:val="28"/>
          <w:szCs w:val="28"/>
        </w:rPr>
        <w:tab/>
        <w:t xml:space="preserve">On two occasions he turned up without representation and </w:t>
      </w:r>
      <w:r w:rsidR="001E4467">
        <w:rPr>
          <w:rFonts w:ascii="Times New Roman" w:hAnsi="Times New Roman"/>
          <w:b/>
          <w:sz w:val="28"/>
          <w:szCs w:val="28"/>
        </w:rPr>
        <w:tab/>
      </w:r>
      <w:r w:rsidR="001E4467">
        <w:rPr>
          <w:rFonts w:ascii="Times New Roman" w:hAnsi="Times New Roman"/>
          <w:b/>
          <w:sz w:val="28"/>
          <w:szCs w:val="28"/>
        </w:rPr>
        <w:tab/>
      </w:r>
      <w:r w:rsidR="001E4467">
        <w:rPr>
          <w:rFonts w:ascii="Times New Roman" w:hAnsi="Times New Roman"/>
          <w:b/>
          <w:sz w:val="28"/>
          <w:szCs w:val="28"/>
        </w:rPr>
        <w:tab/>
      </w:r>
      <w:r w:rsidR="00D528CA">
        <w:rPr>
          <w:rFonts w:ascii="Times New Roman" w:hAnsi="Times New Roman"/>
          <w:b/>
          <w:sz w:val="28"/>
          <w:szCs w:val="28"/>
        </w:rPr>
        <w:t xml:space="preserve">insisted on </w:t>
      </w:r>
      <w:r w:rsidRPr="002C7FB0">
        <w:rPr>
          <w:rFonts w:ascii="Times New Roman" w:hAnsi="Times New Roman"/>
          <w:b/>
          <w:sz w:val="28"/>
          <w:szCs w:val="28"/>
        </w:rPr>
        <w:t>being represented. The po</w:t>
      </w:r>
      <w:r w:rsidR="001E4467">
        <w:rPr>
          <w:rFonts w:ascii="Times New Roman" w:hAnsi="Times New Roman"/>
          <w:b/>
          <w:sz w:val="28"/>
          <w:szCs w:val="28"/>
        </w:rPr>
        <w:t xml:space="preserve">stponements though </w:t>
      </w:r>
      <w:r w:rsidR="001E4467">
        <w:rPr>
          <w:rFonts w:ascii="Times New Roman" w:hAnsi="Times New Roman"/>
          <w:b/>
          <w:sz w:val="28"/>
          <w:szCs w:val="28"/>
        </w:rPr>
        <w:tab/>
      </w:r>
      <w:r w:rsidR="001E4467">
        <w:rPr>
          <w:rFonts w:ascii="Times New Roman" w:hAnsi="Times New Roman"/>
          <w:b/>
          <w:sz w:val="28"/>
          <w:szCs w:val="28"/>
        </w:rPr>
        <w:tab/>
      </w:r>
      <w:r w:rsidR="00D528CA">
        <w:rPr>
          <w:rFonts w:ascii="Times New Roman" w:hAnsi="Times New Roman"/>
          <w:b/>
          <w:sz w:val="28"/>
          <w:szCs w:val="28"/>
        </w:rPr>
        <w:tab/>
      </w:r>
      <w:r w:rsidR="001E4467">
        <w:rPr>
          <w:rFonts w:ascii="Times New Roman" w:hAnsi="Times New Roman"/>
          <w:b/>
          <w:sz w:val="28"/>
          <w:szCs w:val="28"/>
        </w:rPr>
        <w:t xml:space="preserve">granted were </w:t>
      </w:r>
      <w:r w:rsidRPr="002C7FB0">
        <w:rPr>
          <w:rFonts w:ascii="Times New Roman" w:hAnsi="Times New Roman"/>
          <w:b/>
          <w:sz w:val="28"/>
          <w:szCs w:val="28"/>
        </w:rPr>
        <w:t xml:space="preserve">clearly premised on an element of ingenuity, </w:t>
      </w:r>
      <w:r w:rsidR="001E4467">
        <w:rPr>
          <w:rFonts w:ascii="Times New Roman" w:hAnsi="Times New Roman"/>
          <w:b/>
          <w:sz w:val="28"/>
          <w:szCs w:val="28"/>
        </w:rPr>
        <w:tab/>
      </w:r>
      <w:r w:rsidR="001E4467">
        <w:rPr>
          <w:rFonts w:ascii="Times New Roman" w:hAnsi="Times New Roman"/>
          <w:b/>
          <w:sz w:val="28"/>
          <w:szCs w:val="28"/>
        </w:rPr>
        <w:tab/>
      </w:r>
      <w:r w:rsidR="001E4467">
        <w:rPr>
          <w:rFonts w:ascii="Times New Roman" w:hAnsi="Times New Roman"/>
          <w:b/>
          <w:sz w:val="28"/>
          <w:szCs w:val="28"/>
        </w:rPr>
        <w:tab/>
      </w:r>
      <w:r w:rsidRPr="002C7FB0">
        <w:rPr>
          <w:rFonts w:ascii="Times New Roman" w:hAnsi="Times New Roman"/>
          <w:b/>
          <w:sz w:val="28"/>
          <w:szCs w:val="28"/>
        </w:rPr>
        <w:t>because the Applicant had adequate opportu</w:t>
      </w:r>
      <w:r w:rsidR="00076DC4" w:rsidRPr="002C7FB0">
        <w:rPr>
          <w:rFonts w:ascii="Times New Roman" w:hAnsi="Times New Roman"/>
          <w:b/>
          <w:sz w:val="28"/>
          <w:szCs w:val="28"/>
        </w:rPr>
        <w:t xml:space="preserve">nity to secure </w:t>
      </w:r>
      <w:r w:rsidR="001E4467">
        <w:rPr>
          <w:rFonts w:ascii="Times New Roman" w:hAnsi="Times New Roman"/>
          <w:b/>
          <w:sz w:val="28"/>
          <w:szCs w:val="28"/>
        </w:rPr>
        <w:tab/>
      </w:r>
      <w:r w:rsidR="001E4467">
        <w:rPr>
          <w:rFonts w:ascii="Times New Roman" w:hAnsi="Times New Roman"/>
          <w:b/>
          <w:sz w:val="28"/>
          <w:szCs w:val="28"/>
        </w:rPr>
        <w:tab/>
      </w:r>
      <w:r w:rsidR="001E4467">
        <w:rPr>
          <w:rFonts w:ascii="Times New Roman" w:hAnsi="Times New Roman"/>
          <w:b/>
          <w:sz w:val="28"/>
          <w:szCs w:val="28"/>
        </w:rPr>
        <w:tab/>
      </w:r>
      <w:r w:rsidR="00076DC4" w:rsidRPr="002C7FB0">
        <w:rPr>
          <w:rFonts w:ascii="Times New Roman" w:hAnsi="Times New Roman"/>
          <w:b/>
          <w:sz w:val="28"/>
          <w:szCs w:val="28"/>
        </w:rPr>
        <w:t>representation but inexplicably failed to do so</w:t>
      </w:r>
      <w:r w:rsidR="00132027" w:rsidRPr="002C7FB0">
        <w:rPr>
          <w:rFonts w:ascii="Times New Roman" w:hAnsi="Times New Roman"/>
          <w:b/>
          <w:sz w:val="28"/>
          <w:szCs w:val="28"/>
        </w:rPr>
        <w:t>.</w:t>
      </w:r>
    </w:p>
    <w:p w:rsidR="00132027" w:rsidRDefault="00132027" w:rsidP="0068008C">
      <w:pPr>
        <w:spacing w:line="360" w:lineRule="auto"/>
        <w:jc w:val="both"/>
        <w:rPr>
          <w:rFonts w:ascii="Times New Roman" w:hAnsi="Times New Roman"/>
          <w:b/>
          <w:sz w:val="28"/>
          <w:szCs w:val="28"/>
        </w:rPr>
      </w:pPr>
      <w:r w:rsidRPr="002C7FB0">
        <w:rPr>
          <w:rFonts w:ascii="Times New Roman" w:hAnsi="Times New Roman"/>
          <w:b/>
          <w:sz w:val="28"/>
          <w:szCs w:val="28"/>
        </w:rPr>
        <w:tab/>
        <w:t>36.7</w:t>
      </w:r>
      <w:r w:rsidRPr="002C7FB0">
        <w:rPr>
          <w:rFonts w:ascii="Times New Roman" w:hAnsi="Times New Roman"/>
          <w:b/>
          <w:sz w:val="28"/>
          <w:szCs w:val="28"/>
        </w:rPr>
        <w:tab/>
        <w:t xml:space="preserve">He also </w:t>
      </w:r>
      <w:r w:rsidR="002C7FB0">
        <w:rPr>
          <w:rFonts w:ascii="Times New Roman" w:hAnsi="Times New Roman"/>
          <w:b/>
          <w:sz w:val="28"/>
          <w:szCs w:val="28"/>
        </w:rPr>
        <w:t>furnished a dubious medical cert</w:t>
      </w:r>
      <w:r w:rsidRPr="002C7FB0">
        <w:rPr>
          <w:rFonts w:ascii="Times New Roman" w:hAnsi="Times New Roman"/>
          <w:b/>
          <w:sz w:val="28"/>
          <w:szCs w:val="28"/>
        </w:rPr>
        <w:t>ificate</w:t>
      </w:r>
      <w:r w:rsidR="002C7FB0" w:rsidRPr="002C7FB0">
        <w:rPr>
          <w:rFonts w:ascii="Times New Roman" w:hAnsi="Times New Roman"/>
          <w:b/>
          <w:sz w:val="28"/>
          <w:szCs w:val="28"/>
        </w:rPr>
        <w:t>.</w:t>
      </w:r>
    </w:p>
    <w:p w:rsidR="001E4467" w:rsidRDefault="001E4467" w:rsidP="0068008C">
      <w:pPr>
        <w:spacing w:line="360" w:lineRule="auto"/>
        <w:jc w:val="both"/>
        <w:rPr>
          <w:rFonts w:ascii="Times New Roman" w:hAnsi="Times New Roman"/>
          <w:sz w:val="28"/>
          <w:szCs w:val="28"/>
        </w:rPr>
      </w:pPr>
      <w:r w:rsidRPr="001E4467">
        <w:rPr>
          <w:rFonts w:ascii="Times New Roman" w:hAnsi="Times New Roman"/>
          <w:sz w:val="28"/>
          <w:szCs w:val="28"/>
        </w:rPr>
        <w:t>[37]</w:t>
      </w:r>
      <w:r w:rsidRPr="001E4467">
        <w:rPr>
          <w:rFonts w:ascii="Times New Roman" w:hAnsi="Times New Roman"/>
          <w:sz w:val="28"/>
          <w:szCs w:val="28"/>
        </w:rPr>
        <w:tab/>
      </w:r>
      <w:r>
        <w:rPr>
          <w:rFonts w:ascii="Times New Roman" w:hAnsi="Times New Roman"/>
          <w:sz w:val="28"/>
          <w:szCs w:val="28"/>
        </w:rPr>
        <w:t>The Respo</w:t>
      </w:r>
      <w:r w:rsidR="006A58FF">
        <w:rPr>
          <w:rFonts w:ascii="Times New Roman" w:hAnsi="Times New Roman"/>
          <w:sz w:val="28"/>
          <w:szCs w:val="28"/>
        </w:rPr>
        <w:t xml:space="preserve">ndent submitted that the first obligation is that the employer </w:t>
      </w:r>
      <w:r w:rsidR="00071217">
        <w:rPr>
          <w:rFonts w:ascii="Times New Roman" w:hAnsi="Times New Roman"/>
          <w:sz w:val="28"/>
          <w:szCs w:val="28"/>
        </w:rPr>
        <w:tab/>
      </w:r>
      <w:r w:rsidR="006A58FF">
        <w:rPr>
          <w:rFonts w:ascii="Times New Roman" w:hAnsi="Times New Roman"/>
          <w:sz w:val="28"/>
          <w:szCs w:val="28"/>
        </w:rPr>
        <w:t xml:space="preserve">must follow procedure when seeking to vary the terms of a suspension, </w:t>
      </w:r>
      <w:r w:rsidR="00071217">
        <w:rPr>
          <w:rFonts w:ascii="Times New Roman" w:hAnsi="Times New Roman"/>
          <w:sz w:val="28"/>
          <w:szCs w:val="28"/>
        </w:rPr>
        <w:tab/>
      </w:r>
      <w:r w:rsidR="00D528CA">
        <w:rPr>
          <w:rFonts w:ascii="Times New Roman" w:hAnsi="Times New Roman"/>
          <w:sz w:val="28"/>
          <w:szCs w:val="28"/>
        </w:rPr>
        <w:t>and</w:t>
      </w:r>
      <w:r w:rsidR="006A58FF">
        <w:rPr>
          <w:rFonts w:ascii="Times New Roman" w:hAnsi="Times New Roman"/>
          <w:sz w:val="28"/>
          <w:szCs w:val="28"/>
        </w:rPr>
        <w:t xml:space="preserve"> that, the varying of the terms of suspension is the sole prerogative </w:t>
      </w:r>
      <w:r w:rsidR="00071217">
        <w:rPr>
          <w:rFonts w:ascii="Times New Roman" w:hAnsi="Times New Roman"/>
          <w:sz w:val="28"/>
          <w:szCs w:val="28"/>
        </w:rPr>
        <w:tab/>
      </w:r>
      <w:r w:rsidR="006A58FF">
        <w:rPr>
          <w:rFonts w:ascii="Times New Roman" w:hAnsi="Times New Roman"/>
          <w:sz w:val="28"/>
          <w:szCs w:val="28"/>
        </w:rPr>
        <w:t xml:space="preserve">of </w:t>
      </w:r>
      <w:r w:rsidR="00D528CA">
        <w:rPr>
          <w:rFonts w:ascii="Times New Roman" w:hAnsi="Times New Roman"/>
          <w:sz w:val="28"/>
          <w:szCs w:val="28"/>
        </w:rPr>
        <w:tab/>
      </w:r>
      <w:r w:rsidR="006A58FF">
        <w:rPr>
          <w:rFonts w:ascii="Times New Roman" w:hAnsi="Times New Roman"/>
          <w:sz w:val="28"/>
          <w:szCs w:val="28"/>
        </w:rPr>
        <w:t>the employer. In the exercise of this prerogative the emplo</w:t>
      </w:r>
      <w:r w:rsidR="00892142">
        <w:rPr>
          <w:rFonts w:ascii="Times New Roman" w:hAnsi="Times New Roman"/>
          <w:sz w:val="28"/>
          <w:szCs w:val="28"/>
        </w:rPr>
        <w:t xml:space="preserve">yer is </w:t>
      </w:r>
      <w:r w:rsidR="00071217">
        <w:rPr>
          <w:rFonts w:ascii="Times New Roman" w:hAnsi="Times New Roman"/>
          <w:sz w:val="28"/>
          <w:szCs w:val="28"/>
        </w:rPr>
        <w:t xml:space="preserve">only </w:t>
      </w:r>
      <w:r w:rsidR="00071217">
        <w:rPr>
          <w:rFonts w:ascii="Times New Roman" w:hAnsi="Times New Roman"/>
          <w:sz w:val="28"/>
          <w:szCs w:val="28"/>
        </w:rPr>
        <w:tab/>
        <w:t>mandated to consult the employee, and the e</w:t>
      </w:r>
      <w:r w:rsidR="00D528CA">
        <w:rPr>
          <w:rFonts w:ascii="Times New Roman" w:hAnsi="Times New Roman"/>
          <w:sz w:val="28"/>
          <w:szCs w:val="28"/>
        </w:rPr>
        <w:t xml:space="preserve">mployer is only obliged to put </w:t>
      </w:r>
      <w:r w:rsidR="00D528CA">
        <w:rPr>
          <w:rFonts w:ascii="Times New Roman" w:hAnsi="Times New Roman"/>
          <w:sz w:val="28"/>
          <w:szCs w:val="28"/>
        </w:rPr>
        <w:tab/>
        <w:t xml:space="preserve">prima facie </w:t>
      </w:r>
      <w:r w:rsidR="00071217">
        <w:rPr>
          <w:rFonts w:ascii="Times New Roman" w:hAnsi="Times New Roman"/>
          <w:sz w:val="28"/>
          <w:szCs w:val="28"/>
        </w:rPr>
        <w:t>evidence justifying the variatio</w:t>
      </w:r>
      <w:r w:rsidR="00D528CA">
        <w:rPr>
          <w:rFonts w:ascii="Times New Roman" w:hAnsi="Times New Roman"/>
          <w:sz w:val="28"/>
          <w:szCs w:val="28"/>
        </w:rPr>
        <w:t xml:space="preserve">n, and if not persuaded by </w:t>
      </w:r>
      <w:r w:rsidR="00D528CA">
        <w:rPr>
          <w:rFonts w:ascii="Times New Roman" w:hAnsi="Times New Roman"/>
          <w:sz w:val="28"/>
          <w:szCs w:val="28"/>
        </w:rPr>
        <w:tab/>
        <w:t xml:space="preserve">the </w:t>
      </w:r>
      <w:r w:rsidR="007D133C">
        <w:rPr>
          <w:rFonts w:ascii="Times New Roman" w:hAnsi="Times New Roman"/>
          <w:sz w:val="28"/>
          <w:szCs w:val="28"/>
        </w:rPr>
        <w:lastRenderedPageBreak/>
        <w:tab/>
      </w:r>
      <w:r w:rsidR="00071217">
        <w:rPr>
          <w:rFonts w:ascii="Times New Roman" w:hAnsi="Times New Roman"/>
          <w:sz w:val="28"/>
          <w:szCs w:val="28"/>
        </w:rPr>
        <w:t xml:space="preserve">response of the employee, the employer is at liberty to </w:t>
      </w:r>
      <w:r w:rsidR="00FF2EE5">
        <w:rPr>
          <w:rFonts w:ascii="Times New Roman" w:hAnsi="Times New Roman"/>
          <w:sz w:val="28"/>
          <w:szCs w:val="28"/>
        </w:rPr>
        <w:t xml:space="preserve">vary the terms </w:t>
      </w:r>
      <w:r w:rsidR="00FF2EE5">
        <w:rPr>
          <w:rFonts w:ascii="Times New Roman" w:hAnsi="Times New Roman"/>
          <w:sz w:val="28"/>
          <w:szCs w:val="28"/>
        </w:rPr>
        <w:tab/>
        <w:t xml:space="preserve">of </w:t>
      </w:r>
      <w:r w:rsidR="007D133C">
        <w:rPr>
          <w:rFonts w:ascii="Times New Roman" w:hAnsi="Times New Roman"/>
          <w:sz w:val="28"/>
          <w:szCs w:val="28"/>
        </w:rPr>
        <w:tab/>
      </w:r>
      <w:r w:rsidR="00FF2EE5">
        <w:rPr>
          <w:rFonts w:ascii="Times New Roman" w:hAnsi="Times New Roman"/>
          <w:sz w:val="28"/>
          <w:szCs w:val="28"/>
        </w:rPr>
        <w:t>suspension from one with pay to without pay.</w:t>
      </w:r>
    </w:p>
    <w:p w:rsidR="00FF2EE5" w:rsidRPr="00C35B34" w:rsidRDefault="00FF2EE5" w:rsidP="0068008C">
      <w:pPr>
        <w:spacing w:line="360" w:lineRule="auto"/>
        <w:jc w:val="both"/>
        <w:rPr>
          <w:rFonts w:ascii="Times New Roman" w:hAnsi="Times New Roman"/>
          <w:b/>
          <w:sz w:val="28"/>
          <w:szCs w:val="28"/>
        </w:rPr>
      </w:pPr>
      <w:r>
        <w:rPr>
          <w:rFonts w:ascii="Times New Roman" w:hAnsi="Times New Roman"/>
          <w:sz w:val="28"/>
          <w:szCs w:val="28"/>
        </w:rPr>
        <w:t>[38]</w:t>
      </w:r>
      <w:r>
        <w:rPr>
          <w:rFonts w:ascii="Times New Roman" w:hAnsi="Times New Roman"/>
          <w:sz w:val="28"/>
          <w:szCs w:val="28"/>
        </w:rPr>
        <w:tab/>
        <w:t xml:space="preserve">In </w:t>
      </w:r>
      <w:r w:rsidRPr="00FF2EE5">
        <w:rPr>
          <w:rFonts w:ascii="Times New Roman" w:hAnsi="Times New Roman"/>
          <w:b/>
          <w:sz w:val="24"/>
          <w:szCs w:val="28"/>
        </w:rPr>
        <w:t xml:space="preserve">PHESHEYA NKAMBULE V NEDBANK (SWAZILAND) LTD 205/2019 (B) </w:t>
      </w:r>
      <w:r>
        <w:rPr>
          <w:rFonts w:ascii="Times New Roman" w:hAnsi="Times New Roman"/>
          <w:b/>
          <w:sz w:val="24"/>
          <w:szCs w:val="28"/>
        </w:rPr>
        <w:tab/>
      </w:r>
      <w:r w:rsidRPr="00FF2EE5">
        <w:rPr>
          <w:rFonts w:ascii="Times New Roman" w:hAnsi="Times New Roman"/>
          <w:b/>
          <w:sz w:val="24"/>
          <w:szCs w:val="28"/>
        </w:rPr>
        <w:t>SZIC</w:t>
      </w:r>
      <w:r w:rsidRPr="00C35B34">
        <w:rPr>
          <w:rFonts w:ascii="Times New Roman" w:hAnsi="Times New Roman"/>
          <w:b/>
          <w:sz w:val="28"/>
          <w:szCs w:val="28"/>
        </w:rPr>
        <w:t>, wherein the Applicant was called upo</w:t>
      </w:r>
      <w:r w:rsidR="00C35B34">
        <w:rPr>
          <w:rFonts w:ascii="Times New Roman" w:hAnsi="Times New Roman"/>
          <w:b/>
          <w:sz w:val="28"/>
          <w:szCs w:val="28"/>
        </w:rPr>
        <w:t xml:space="preserve">n by the Respondent to </w:t>
      </w:r>
      <w:r w:rsidR="00C35B34">
        <w:rPr>
          <w:rFonts w:ascii="Times New Roman" w:hAnsi="Times New Roman"/>
          <w:b/>
          <w:sz w:val="28"/>
          <w:szCs w:val="28"/>
        </w:rPr>
        <w:tab/>
        <w:t xml:space="preserve">furnish </w:t>
      </w:r>
      <w:r w:rsidRPr="00C35B34">
        <w:rPr>
          <w:rFonts w:ascii="Times New Roman" w:hAnsi="Times New Roman"/>
          <w:b/>
          <w:sz w:val="28"/>
          <w:szCs w:val="28"/>
        </w:rPr>
        <w:t xml:space="preserve">reasons why the terms of his suspension should not be varied </w:t>
      </w:r>
      <w:r w:rsidR="00C35B34">
        <w:rPr>
          <w:rFonts w:ascii="Times New Roman" w:hAnsi="Times New Roman"/>
          <w:b/>
          <w:sz w:val="28"/>
          <w:szCs w:val="28"/>
        </w:rPr>
        <w:tab/>
      </w:r>
      <w:r w:rsidRPr="00C35B34">
        <w:rPr>
          <w:rFonts w:ascii="Times New Roman" w:hAnsi="Times New Roman"/>
          <w:b/>
          <w:sz w:val="28"/>
          <w:szCs w:val="28"/>
        </w:rPr>
        <w:t xml:space="preserve">from </w:t>
      </w:r>
      <w:r w:rsidRPr="00C35B34">
        <w:rPr>
          <w:rFonts w:ascii="Times New Roman" w:hAnsi="Times New Roman"/>
          <w:b/>
          <w:sz w:val="28"/>
          <w:szCs w:val="28"/>
        </w:rPr>
        <w:tab/>
        <w:t xml:space="preserve">suspension with pay to suspension without pay until the </w:t>
      </w:r>
      <w:r w:rsidR="00C35B34">
        <w:rPr>
          <w:rFonts w:ascii="Times New Roman" w:hAnsi="Times New Roman"/>
          <w:b/>
          <w:sz w:val="28"/>
          <w:szCs w:val="28"/>
        </w:rPr>
        <w:tab/>
      </w:r>
      <w:r w:rsidRPr="00C35B34">
        <w:rPr>
          <w:rFonts w:ascii="Times New Roman" w:hAnsi="Times New Roman"/>
          <w:b/>
          <w:sz w:val="28"/>
          <w:szCs w:val="28"/>
        </w:rPr>
        <w:t>finalization</w:t>
      </w:r>
      <w:r w:rsidR="00C35B34">
        <w:rPr>
          <w:rFonts w:ascii="Times New Roman" w:hAnsi="Times New Roman"/>
          <w:b/>
          <w:sz w:val="28"/>
          <w:szCs w:val="28"/>
        </w:rPr>
        <w:t xml:space="preserve"> of the </w:t>
      </w:r>
      <w:r w:rsidR="007D133C" w:rsidRPr="00C35B34">
        <w:rPr>
          <w:rFonts w:ascii="Times New Roman" w:hAnsi="Times New Roman"/>
          <w:b/>
          <w:sz w:val="28"/>
          <w:szCs w:val="28"/>
        </w:rPr>
        <w:t>disciplinary hearing. T</w:t>
      </w:r>
      <w:r w:rsidR="00C35B34">
        <w:rPr>
          <w:rFonts w:ascii="Times New Roman" w:hAnsi="Times New Roman"/>
          <w:b/>
          <w:sz w:val="28"/>
          <w:szCs w:val="28"/>
        </w:rPr>
        <w:t xml:space="preserve">he </w:t>
      </w:r>
      <w:r w:rsidR="007D133C" w:rsidRPr="00C35B34">
        <w:rPr>
          <w:rFonts w:ascii="Times New Roman" w:hAnsi="Times New Roman"/>
          <w:b/>
          <w:sz w:val="28"/>
          <w:szCs w:val="28"/>
        </w:rPr>
        <w:t>Applicant h</w:t>
      </w:r>
      <w:r w:rsidRPr="00C35B34">
        <w:rPr>
          <w:rFonts w:ascii="Times New Roman" w:hAnsi="Times New Roman"/>
          <w:b/>
          <w:sz w:val="28"/>
          <w:szCs w:val="28"/>
        </w:rPr>
        <w:t xml:space="preserve">aving </w:t>
      </w:r>
      <w:r w:rsidR="00C35B34">
        <w:rPr>
          <w:rFonts w:ascii="Times New Roman" w:hAnsi="Times New Roman"/>
          <w:b/>
          <w:sz w:val="28"/>
          <w:szCs w:val="28"/>
        </w:rPr>
        <w:tab/>
      </w:r>
      <w:r w:rsidRPr="00C35B34">
        <w:rPr>
          <w:rFonts w:ascii="Times New Roman" w:hAnsi="Times New Roman"/>
          <w:b/>
          <w:sz w:val="28"/>
          <w:szCs w:val="28"/>
        </w:rPr>
        <w:t xml:space="preserve">responded accordingly, the </w:t>
      </w:r>
      <w:r w:rsidR="00C35B34">
        <w:rPr>
          <w:rFonts w:ascii="Times New Roman" w:hAnsi="Times New Roman"/>
          <w:b/>
          <w:sz w:val="28"/>
          <w:szCs w:val="28"/>
        </w:rPr>
        <w:t xml:space="preserve">Respondent </w:t>
      </w:r>
      <w:r w:rsidRPr="00C35B34">
        <w:rPr>
          <w:rFonts w:ascii="Times New Roman" w:hAnsi="Times New Roman"/>
          <w:b/>
          <w:sz w:val="28"/>
          <w:szCs w:val="28"/>
        </w:rPr>
        <w:t xml:space="preserve">advised the Applicant that the </w:t>
      </w:r>
      <w:r w:rsidR="00C35B34">
        <w:rPr>
          <w:rFonts w:ascii="Times New Roman" w:hAnsi="Times New Roman"/>
          <w:b/>
          <w:sz w:val="28"/>
          <w:szCs w:val="28"/>
        </w:rPr>
        <w:tab/>
      </w:r>
      <w:r w:rsidRPr="00C35B34">
        <w:rPr>
          <w:rFonts w:ascii="Times New Roman" w:hAnsi="Times New Roman"/>
          <w:b/>
          <w:sz w:val="28"/>
          <w:szCs w:val="28"/>
        </w:rPr>
        <w:t>terms of his</w:t>
      </w:r>
      <w:r w:rsidR="007D133C" w:rsidRPr="00C35B34">
        <w:rPr>
          <w:rFonts w:ascii="Times New Roman" w:hAnsi="Times New Roman"/>
          <w:b/>
          <w:sz w:val="28"/>
          <w:szCs w:val="28"/>
        </w:rPr>
        <w:t xml:space="preserve"> suspension had been varied to </w:t>
      </w:r>
      <w:r w:rsidRPr="00C35B34">
        <w:rPr>
          <w:rFonts w:ascii="Times New Roman" w:hAnsi="Times New Roman"/>
          <w:b/>
          <w:sz w:val="28"/>
          <w:szCs w:val="28"/>
        </w:rPr>
        <w:t>suspension without pay.</w:t>
      </w:r>
    </w:p>
    <w:p w:rsidR="00FF2EE5" w:rsidRPr="00C35B34" w:rsidRDefault="00FF2EE5" w:rsidP="0068008C">
      <w:pPr>
        <w:spacing w:line="360" w:lineRule="auto"/>
        <w:jc w:val="both"/>
        <w:rPr>
          <w:rFonts w:ascii="Times New Roman" w:hAnsi="Times New Roman"/>
          <w:b/>
          <w:sz w:val="28"/>
          <w:szCs w:val="28"/>
        </w:rPr>
      </w:pPr>
      <w:r w:rsidRPr="00C35B34">
        <w:rPr>
          <w:rFonts w:ascii="Times New Roman" w:hAnsi="Times New Roman"/>
          <w:b/>
          <w:sz w:val="28"/>
          <w:szCs w:val="28"/>
        </w:rPr>
        <w:tab/>
        <w:t>38.1</w:t>
      </w:r>
      <w:r w:rsidRPr="00C35B34">
        <w:rPr>
          <w:rFonts w:ascii="Times New Roman" w:hAnsi="Times New Roman"/>
          <w:b/>
          <w:sz w:val="28"/>
          <w:szCs w:val="28"/>
        </w:rPr>
        <w:tab/>
        <w:t xml:space="preserve">The Respondent in its submission, set out that the Applicant had </w:t>
      </w:r>
      <w:r w:rsidR="007134D0" w:rsidRPr="00C35B34">
        <w:rPr>
          <w:rFonts w:ascii="Times New Roman" w:hAnsi="Times New Roman"/>
          <w:b/>
          <w:sz w:val="28"/>
          <w:szCs w:val="28"/>
        </w:rPr>
        <w:tab/>
      </w:r>
      <w:r w:rsidR="007134D0" w:rsidRPr="00C35B34">
        <w:rPr>
          <w:rFonts w:ascii="Times New Roman" w:hAnsi="Times New Roman"/>
          <w:b/>
          <w:sz w:val="28"/>
          <w:szCs w:val="28"/>
        </w:rPr>
        <w:tab/>
      </w:r>
      <w:r w:rsidRPr="00C35B34">
        <w:rPr>
          <w:rFonts w:ascii="Times New Roman" w:hAnsi="Times New Roman"/>
          <w:b/>
          <w:sz w:val="28"/>
          <w:szCs w:val="28"/>
        </w:rPr>
        <w:t xml:space="preserve">interfered with the Respondent’s exercise of its disciplinary </w:t>
      </w:r>
      <w:r w:rsidR="007134D0" w:rsidRPr="00C35B34">
        <w:rPr>
          <w:rFonts w:ascii="Times New Roman" w:hAnsi="Times New Roman"/>
          <w:b/>
          <w:sz w:val="28"/>
          <w:szCs w:val="28"/>
        </w:rPr>
        <w:tab/>
      </w:r>
      <w:r w:rsidR="007134D0" w:rsidRPr="00C35B34">
        <w:rPr>
          <w:rFonts w:ascii="Times New Roman" w:hAnsi="Times New Roman"/>
          <w:b/>
          <w:sz w:val="28"/>
          <w:szCs w:val="28"/>
        </w:rPr>
        <w:tab/>
      </w:r>
      <w:r w:rsidR="007134D0" w:rsidRPr="00C35B34">
        <w:rPr>
          <w:rFonts w:ascii="Times New Roman" w:hAnsi="Times New Roman"/>
          <w:b/>
          <w:sz w:val="28"/>
          <w:szCs w:val="28"/>
        </w:rPr>
        <w:tab/>
      </w:r>
      <w:r w:rsidRPr="00C35B34">
        <w:rPr>
          <w:rFonts w:ascii="Times New Roman" w:hAnsi="Times New Roman"/>
          <w:b/>
          <w:sz w:val="28"/>
          <w:szCs w:val="28"/>
        </w:rPr>
        <w:t xml:space="preserve">authority by filing numerous </w:t>
      </w:r>
      <w:r w:rsidR="007D133C" w:rsidRPr="00C35B34">
        <w:rPr>
          <w:rFonts w:ascii="Times New Roman" w:hAnsi="Times New Roman"/>
          <w:b/>
          <w:sz w:val="28"/>
          <w:szCs w:val="28"/>
        </w:rPr>
        <w:t>sp</w:t>
      </w:r>
      <w:r w:rsidR="007134D0" w:rsidRPr="00C35B34">
        <w:rPr>
          <w:rFonts w:ascii="Times New Roman" w:hAnsi="Times New Roman"/>
          <w:b/>
          <w:sz w:val="28"/>
          <w:szCs w:val="28"/>
        </w:rPr>
        <w:t>urious application</w:t>
      </w:r>
      <w:r w:rsidR="007D133C" w:rsidRPr="00C35B34">
        <w:rPr>
          <w:rFonts w:ascii="Times New Roman" w:hAnsi="Times New Roman"/>
          <w:b/>
          <w:sz w:val="28"/>
          <w:szCs w:val="28"/>
        </w:rPr>
        <w:t>s</w:t>
      </w:r>
      <w:r w:rsidR="00C35B34">
        <w:rPr>
          <w:rFonts w:ascii="Times New Roman" w:hAnsi="Times New Roman"/>
          <w:b/>
          <w:sz w:val="28"/>
          <w:szCs w:val="28"/>
        </w:rPr>
        <w:t xml:space="preserve"> before this </w:t>
      </w:r>
      <w:r w:rsidR="00C35B34">
        <w:rPr>
          <w:rFonts w:ascii="Times New Roman" w:hAnsi="Times New Roman"/>
          <w:b/>
          <w:sz w:val="28"/>
          <w:szCs w:val="28"/>
        </w:rPr>
        <w:tab/>
      </w:r>
      <w:r w:rsidR="00C35B34">
        <w:rPr>
          <w:rFonts w:ascii="Times New Roman" w:hAnsi="Times New Roman"/>
          <w:b/>
          <w:sz w:val="28"/>
          <w:szCs w:val="28"/>
        </w:rPr>
        <w:tab/>
      </w:r>
      <w:proofErr w:type="spellStart"/>
      <w:r w:rsidR="007134D0" w:rsidRPr="00C35B34">
        <w:rPr>
          <w:rFonts w:ascii="Times New Roman" w:hAnsi="Times New Roman"/>
          <w:b/>
          <w:sz w:val="28"/>
          <w:szCs w:val="28"/>
        </w:rPr>
        <w:t>Honourable</w:t>
      </w:r>
      <w:proofErr w:type="spellEnd"/>
      <w:r w:rsidR="007134D0" w:rsidRPr="00C35B34">
        <w:rPr>
          <w:rFonts w:ascii="Times New Roman" w:hAnsi="Times New Roman"/>
          <w:b/>
          <w:sz w:val="28"/>
          <w:szCs w:val="28"/>
        </w:rPr>
        <w:t xml:space="preserve"> Court and the High Cour</w:t>
      </w:r>
      <w:r w:rsidR="00C35B34">
        <w:rPr>
          <w:rFonts w:ascii="Times New Roman" w:hAnsi="Times New Roman"/>
          <w:b/>
          <w:sz w:val="28"/>
          <w:szCs w:val="28"/>
        </w:rPr>
        <w:t xml:space="preserve">t, the effect of which was </w:t>
      </w:r>
      <w:r w:rsidR="00C35B34">
        <w:rPr>
          <w:rFonts w:ascii="Times New Roman" w:hAnsi="Times New Roman"/>
          <w:b/>
          <w:sz w:val="28"/>
          <w:szCs w:val="28"/>
        </w:rPr>
        <w:tab/>
      </w:r>
      <w:r w:rsidR="00C35B34">
        <w:rPr>
          <w:rFonts w:ascii="Times New Roman" w:hAnsi="Times New Roman"/>
          <w:b/>
          <w:sz w:val="28"/>
          <w:szCs w:val="28"/>
        </w:rPr>
        <w:tab/>
        <w:t xml:space="preserve">to </w:t>
      </w:r>
      <w:r w:rsidR="007134D0" w:rsidRPr="00C35B34">
        <w:rPr>
          <w:rFonts w:ascii="Times New Roman" w:hAnsi="Times New Roman"/>
          <w:b/>
          <w:sz w:val="28"/>
          <w:szCs w:val="28"/>
        </w:rPr>
        <w:t>delay the finalization of the discipli</w:t>
      </w:r>
      <w:r w:rsidR="00C35B34">
        <w:rPr>
          <w:rFonts w:ascii="Times New Roman" w:hAnsi="Times New Roman"/>
          <w:b/>
          <w:sz w:val="28"/>
          <w:szCs w:val="28"/>
        </w:rPr>
        <w:t xml:space="preserve">nary process against him. </w:t>
      </w:r>
      <w:r w:rsidR="00C35B34">
        <w:rPr>
          <w:rFonts w:ascii="Times New Roman" w:hAnsi="Times New Roman"/>
          <w:b/>
          <w:sz w:val="28"/>
          <w:szCs w:val="28"/>
        </w:rPr>
        <w:tab/>
      </w:r>
      <w:r w:rsidR="00C35B34">
        <w:rPr>
          <w:rFonts w:ascii="Times New Roman" w:hAnsi="Times New Roman"/>
          <w:b/>
          <w:sz w:val="28"/>
          <w:szCs w:val="28"/>
        </w:rPr>
        <w:tab/>
        <w:t xml:space="preserve">The </w:t>
      </w:r>
      <w:r w:rsidR="007134D0" w:rsidRPr="00C35B34">
        <w:rPr>
          <w:rFonts w:ascii="Times New Roman" w:hAnsi="Times New Roman"/>
          <w:b/>
          <w:sz w:val="28"/>
          <w:szCs w:val="28"/>
        </w:rPr>
        <w:t>Respondent submitted further that in</w:t>
      </w:r>
      <w:r w:rsidR="00C35B34">
        <w:rPr>
          <w:rFonts w:ascii="Times New Roman" w:hAnsi="Times New Roman"/>
          <w:b/>
          <w:sz w:val="28"/>
          <w:szCs w:val="28"/>
        </w:rPr>
        <w:t xml:space="preserve"> such circumstances </w:t>
      </w:r>
      <w:r w:rsidR="00C35B34">
        <w:rPr>
          <w:rFonts w:ascii="Times New Roman" w:hAnsi="Times New Roman"/>
          <w:b/>
          <w:sz w:val="28"/>
          <w:szCs w:val="28"/>
        </w:rPr>
        <w:tab/>
      </w:r>
      <w:r w:rsidR="00C35B34">
        <w:rPr>
          <w:rFonts w:ascii="Times New Roman" w:hAnsi="Times New Roman"/>
          <w:b/>
          <w:sz w:val="28"/>
          <w:szCs w:val="28"/>
        </w:rPr>
        <w:tab/>
        <w:t xml:space="preserve">where the </w:t>
      </w:r>
      <w:r w:rsidR="007134D0" w:rsidRPr="00C35B34">
        <w:rPr>
          <w:rFonts w:ascii="Times New Roman" w:hAnsi="Times New Roman"/>
          <w:b/>
          <w:sz w:val="28"/>
          <w:szCs w:val="28"/>
        </w:rPr>
        <w:t>employee is involved in a systematic an</w:t>
      </w:r>
      <w:r w:rsidR="00C35B34">
        <w:rPr>
          <w:rFonts w:ascii="Times New Roman" w:hAnsi="Times New Roman"/>
          <w:b/>
          <w:sz w:val="28"/>
          <w:szCs w:val="28"/>
        </w:rPr>
        <w:t xml:space="preserve">d blatant </w:t>
      </w:r>
      <w:r w:rsidR="00C35B34">
        <w:rPr>
          <w:rFonts w:ascii="Times New Roman" w:hAnsi="Times New Roman"/>
          <w:b/>
          <w:sz w:val="28"/>
          <w:szCs w:val="28"/>
        </w:rPr>
        <w:tab/>
      </w:r>
      <w:r w:rsidR="00C35B34">
        <w:rPr>
          <w:rFonts w:ascii="Times New Roman" w:hAnsi="Times New Roman"/>
          <w:b/>
          <w:sz w:val="28"/>
          <w:szCs w:val="28"/>
        </w:rPr>
        <w:tab/>
      </w:r>
      <w:r w:rsidR="00C35B34">
        <w:rPr>
          <w:rFonts w:ascii="Times New Roman" w:hAnsi="Times New Roman"/>
          <w:b/>
          <w:sz w:val="28"/>
          <w:szCs w:val="28"/>
        </w:rPr>
        <w:tab/>
        <w:t xml:space="preserve">trajectory to delay </w:t>
      </w:r>
      <w:r w:rsidR="007134D0" w:rsidRPr="00C35B34">
        <w:rPr>
          <w:rFonts w:ascii="Times New Roman" w:hAnsi="Times New Roman"/>
          <w:b/>
          <w:sz w:val="28"/>
          <w:szCs w:val="28"/>
        </w:rPr>
        <w:t xml:space="preserve">and frustrate the finalization of the </w:t>
      </w:r>
      <w:r w:rsidR="00C35B34">
        <w:rPr>
          <w:rFonts w:ascii="Times New Roman" w:hAnsi="Times New Roman"/>
          <w:b/>
          <w:sz w:val="28"/>
          <w:szCs w:val="28"/>
        </w:rPr>
        <w:tab/>
      </w:r>
      <w:r w:rsidR="00C35B34">
        <w:rPr>
          <w:rFonts w:ascii="Times New Roman" w:hAnsi="Times New Roman"/>
          <w:b/>
          <w:sz w:val="28"/>
          <w:szCs w:val="28"/>
        </w:rPr>
        <w:tab/>
      </w:r>
      <w:r w:rsidR="00C35B34">
        <w:rPr>
          <w:rFonts w:ascii="Times New Roman" w:hAnsi="Times New Roman"/>
          <w:b/>
          <w:sz w:val="28"/>
          <w:szCs w:val="28"/>
        </w:rPr>
        <w:tab/>
      </w:r>
      <w:r w:rsidR="007134D0" w:rsidRPr="00C35B34">
        <w:rPr>
          <w:rFonts w:ascii="Times New Roman" w:hAnsi="Times New Roman"/>
          <w:b/>
          <w:sz w:val="28"/>
          <w:szCs w:val="28"/>
        </w:rPr>
        <w:t>disc</w:t>
      </w:r>
      <w:r w:rsidR="00C35B34">
        <w:rPr>
          <w:rFonts w:ascii="Times New Roman" w:hAnsi="Times New Roman"/>
          <w:b/>
          <w:sz w:val="28"/>
          <w:szCs w:val="28"/>
        </w:rPr>
        <w:t xml:space="preserve">iplinary hearing by involving </w:t>
      </w:r>
      <w:r w:rsidR="007134D0" w:rsidRPr="00C35B34">
        <w:rPr>
          <w:rFonts w:ascii="Times New Roman" w:hAnsi="Times New Roman"/>
          <w:b/>
          <w:sz w:val="28"/>
          <w:szCs w:val="28"/>
        </w:rPr>
        <w:t xml:space="preserve">various judicial interventions, </w:t>
      </w:r>
      <w:r w:rsidR="00C35B34">
        <w:rPr>
          <w:rFonts w:ascii="Times New Roman" w:hAnsi="Times New Roman"/>
          <w:b/>
          <w:sz w:val="28"/>
          <w:szCs w:val="28"/>
        </w:rPr>
        <w:tab/>
      </w:r>
      <w:r w:rsidR="00C35B34">
        <w:rPr>
          <w:rFonts w:ascii="Times New Roman" w:hAnsi="Times New Roman"/>
          <w:b/>
          <w:sz w:val="28"/>
          <w:szCs w:val="28"/>
        </w:rPr>
        <w:tab/>
      </w:r>
      <w:r w:rsidR="007134D0" w:rsidRPr="00C35B34">
        <w:rPr>
          <w:rFonts w:ascii="Times New Roman" w:hAnsi="Times New Roman"/>
          <w:b/>
          <w:sz w:val="28"/>
          <w:szCs w:val="28"/>
        </w:rPr>
        <w:t>the</w:t>
      </w:r>
      <w:r w:rsidR="00C35B34">
        <w:rPr>
          <w:rFonts w:ascii="Times New Roman" w:hAnsi="Times New Roman"/>
          <w:b/>
          <w:sz w:val="28"/>
          <w:szCs w:val="28"/>
        </w:rPr>
        <w:t xml:space="preserve">n the duty of fairness which </w:t>
      </w:r>
      <w:r w:rsidR="007134D0" w:rsidRPr="00C35B34">
        <w:rPr>
          <w:rFonts w:ascii="Times New Roman" w:hAnsi="Times New Roman"/>
          <w:b/>
          <w:sz w:val="28"/>
          <w:szCs w:val="28"/>
        </w:rPr>
        <w:t xml:space="preserve">underpins employment </w:t>
      </w:r>
      <w:r w:rsidR="00C35B34">
        <w:rPr>
          <w:rFonts w:ascii="Times New Roman" w:hAnsi="Times New Roman"/>
          <w:b/>
          <w:sz w:val="28"/>
          <w:szCs w:val="28"/>
        </w:rPr>
        <w:tab/>
      </w:r>
      <w:r w:rsidR="00C35B34">
        <w:rPr>
          <w:rFonts w:ascii="Times New Roman" w:hAnsi="Times New Roman"/>
          <w:b/>
          <w:sz w:val="28"/>
          <w:szCs w:val="28"/>
        </w:rPr>
        <w:tab/>
      </w:r>
      <w:r w:rsidR="00C35B34">
        <w:rPr>
          <w:rFonts w:ascii="Times New Roman" w:hAnsi="Times New Roman"/>
          <w:b/>
          <w:sz w:val="28"/>
          <w:szCs w:val="28"/>
        </w:rPr>
        <w:tab/>
      </w:r>
      <w:r w:rsidR="007134D0" w:rsidRPr="00C35B34">
        <w:rPr>
          <w:rFonts w:ascii="Times New Roman" w:hAnsi="Times New Roman"/>
          <w:b/>
          <w:sz w:val="28"/>
          <w:szCs w:val="28"/>
        </w:rPr>
        <w:t>relationsh</w:t>
      </w:r>
      <w:r w:rsidR="00C35B34">
        <w:rPr>
          <w:rFonts w:ascii="Times New Roman" w:hAnsi="Times New Roman"/>
          <w:b/>
          <w:sz w:val="28"/>
          <w:szCs w:val="28"/>
        </w:rPr>
        <w:t xml:space="preserve">ips compels the court not to </w:t>
      </w:r>
      <w:r w:rsidR="007134D0" w:rsidRPr="00C35B34">
        <w:rPr>
          <w:rFonts w:ascii="Times New Roman" w:hAnsi="Times New Roman"/>
          <w:b/>
          <w:sz w:val="28"/>
          <w:szCs w:val="28"/>
        </w:rPr>
        <w:t xml:space="preserve">countenance the </w:t>
      </w:r>
      <w:r w:rsidR="00C35B34">
        <w:rPr>
          <w:rFonts w:ascii="Times New Roman" w:hAnsi="Times New Roman"/>
          <w:b/>
          <w:sz w:val="28"/>
          <w:szCs w:val="28"/>
        </w:rPr>
        <w:tab/>
      </w:r>
      <w:r w:rsidR="00C35B34">
        <w:rPr>
          <w:rFonts w:ascii="Times New Roman" w:hAnsi="Times New Roman"/>
          <w:b/>
          <w:sz w:val="28"/>
          <w:szCs w:val="28"/>
        </w:rPr>
        <w:tab/>
      </w:r>
      <w:r w:rsidR="00C35B34">
        <w:rPr>
          <w:rFonts w:ascii="Times New Roman" w:hAnsi="Times New Roman"/>
          <w:b/>
          <w:sz w:val="28"/>
          <w:szCs w:val="28"/>
        </w:rPr>
        <w:tab/>
      </w:r>
      <w:r w:rsidR="007134D0" w:rsidRPr="00C35B34">
        <w:rPr>
          <w:rFonts w:ascii="Times New Roman" w:hAnsi="Times New Roman"/>
          <w:b/>
          <w:sz w:val="28"/>
          <w:szCs w:val="28"/>
        </w:rPr>
        <w:t>employee’s behavior.</w:t>
      </w:r>
    </w:p>
    <w:p w:rsidR="007134D0" w:rsidRDefault="007134D0" w:rsidP="0068008C">
      <w:pPr>
        <w:spacing w:line="360" w:lineRule="auto"/>
        <w:jc w:val="both"/>
        <w:rPr>
          <w:rFonts w:ascii="Times New Roman" w:hAnsi="Times New Roman"/>
          <w:sz w:val="28"/>
          <w:szCs w:val="28"/>
        </w:rPr>
      </w:pPr>
      <w:r>
        <w:rPr>
          <w:rFonts w:ascii="Times New Roman" w:hAnsi="Times New Roman"/>
          <w:sz w:val="28"/>
          <w:szCs w:val="28"/>
        </w:rPr>
        <w:tab/>
        <w:t>38.2</w:t>
      </w:r>
      <w:r>
        <w:rPr>
          <w:rFonts w:ascii="Times New Roman" w:hAnsi="Times New Roman"/>
          <w:sz w:val="28"/>
          <w:szCs w:val="28"/>
        </w:rPr>
        <w:tab/>
        <w:t>The court held as follows in the matter:</w:t>
      </w:r>
    </w:p>
    <w:p w:rsidR="00C74D47" w:rsidRDefault="00C74D47" w:rsidP="0068008C">
      <w:pPr>
        <w:spacing w:line="360" w:lineRule="auto"/>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sidRPr="00C74D47">
        <w:rPr>
          <w:rFonts w:ascii="Times New Roman" w:hAnsi="Times New Roman"/>
          <w:i/>
          <w:sz w:val="28"/>
          <w:szCs w:val="28"/>
        </w:rPr>
        <w:t xml:space="preserve">“In any event, even from the angle of fairness as we were implored </w:t>
      </w:r>
      <w:r w:rsidRPr="00C74D47">
        <w:rPr>
          <w:rFonts w:ascii="Times New Roman" w:hAnsi="Times New Roman"/>
          <w:i/>
          <w:sz w:val="28"/>
          <w:szCs w:val="28"/>
        </w:rPr>
        <w:tab/>
      </w:r>
      <w:r w:rsidRPr="00C74D47">
        <w:rPr>
          <w:rFonts w:ascii="Times New Roman" w:hAnsi="Times New Roman"/>
          <w:i/>
          <w:sz w:val="28"/>
          <w:szCs w:val="28"/>
        </w:rPr>
        <w:tab/>
        <w:t xml:space="preserve">by the Respondent’s attorney the continued suspension of an </w:t>
      </w:r>
      <w:r w:rsidRPr="00C74D47">
        <w:rPr>
          <w:rFonts w:ascii="Times New Roman" w:hAnsi="Times New Roman"/>
          <w:i/>
          <w:sz w:val="28"/>
          <w:szCs w:val="28"/>
        </w:rPr>
        <w:tab/>
      </w:r>
      <w:r w:rsidRPr="00C74D47">
        <w:rPr>
          <w:rFonts w:ascii="Times New Roman" w:hAnsi="Times New Roman"/>
          <w:i/>
          <w:sz w:val="28"/>
          <w:szCs w:val="28"/>
        </w:rPr>
        <w:tab/>
      </w:r>
      <w:r w:rsidRPr="00C74D47">
        <w:rPr>
          <w:rFonts w:ascii="Times New Roman" w:hAnsi="Times New Roman"/>
          <w:i/>
          <w:sz w:val="28"/>
          <w:szCs w:val="28"/>
        </w:rPr>
        <w:tab/>
        <w:t xml:space="preserve">employee does not have detrimental effect for an employer only. An </w:t>
      </w:r>
      <w:r w:rsidRPr="00C74D47">
        <w:rPr>
          <w:rFonts w:ascii="Times New Roman" w:hAnsi="Times New Roman"/>
          <w:i/>
          <w:sz w:val="28"/>
          <w:szCs w:val="28"/>
        </w:rPr>
        <w:tab/>
      </w:r>
      <w:r w:rsidRPr="00C74D47">
        <w:rPr>
          <w:rFonts w:ascii="Times New Roman" w:hAnsi="Times New Roman"/>
          <w:i/>
          <w:sz w:val="28"/>
          <w:szCs w:val="28"/>
        </w:rPr>
        <w:tab/>
        <w:t xml:space="preserve">employee suspended on suspicion of having committed a fraud, </w:t>
      </w:r>
      <w:r w:rsidRPr="00C74D47">
        <w:rPr>
          <w:rFonts w:ascii="Times New Roman" w:hAnsi="Times New Roman"/>
          <w:i/>
          <w:sz w:val="28"/>
          <w:szCs w:val="28"/>
        </w:rPr>
        <w:tab/>
      </w:r>
      <w:r w:rsidRPr="00C74D47">
        <w:rPr>
          <w:rFonts w:ascii="Times New Roman" w:hAnsi="Times New Roman"/>
          <w:i/>
          <w:sz w:val="28"/>
          <w:szCs w:val="28"/>
        </w:rPr>
        <w:tab/>
      </w:r>
      <w:r>
        <w:rPr>
          <w:rFonts w:ascii="Times New Roman" w:hAnsi="Times New Roman"/>
          <w:i/>
          <w:sz w:val="28"/>
          <w:szCs w:val="28"/>
        </w:rPr>
        <w:tab/>
      </w:r>
      <w:r w:rsidRPr="00C74D47">
        <w:rPr>
          <w:rFonts w:ascii="Times New Roman" w:hAnsi="Times New Roman"/>
          <w:i/>
          <w:sz w:val="28"/>
          <w:szCs w:val="28"/>
        </w:rPr>
        <w:t xml:space="preserve">suffers from reputational damage from which he cannot recover </w:t>
      </w:r>
      <w:r w:rsidRPr="00C74D47">
        <w:rPr>
          <w:rFonts w:ascii="Times New Roman" w:hAnsi="Times New Roman"/>
          <w:i/>
          <w:sz w:val="28"/>
          <w:szCs w:val="28"/>
        </w:rPr>
        <w:lastRenderedPageBreak/>
        <w:tab/>
      </w:r>
      <w:r w:rsidRPr="00C74D47">
        <w:rPr>
          <w:rFonts w:ascii="Times New Roman" w:hAnsi="Times New Roman"/>
          <w:i/>
          <w:sz w:val="28"/>
          <w:szCs w:val="28"/>
        </w:rPr>
        <w:tab/>
        <w:t xml:space="preserve">easily. This is particularly so where the employee is at Senior </w:t>
      </w:r>
      <w:r w:rsidRPr="00C74D47">
        <w:rPr>
          <w:rFonts w:ascii="Times New Roman" w:hAnsi="Times New Roman"/>
          <w:i/>
          <w:sz w:val="28"/>
          <w:szCs w:val="28"/>
        </w:rPr>
        <w:tab/>
      </w:r>
      <w:r w:rsidRPr="00C74D47">
        <w:rPr>
          <w:rFonts w:ascii="Times New Roman" w:hAnsi="Times New Roman"/>
          <w:i/>
          <w:sz w:val="28"/>
          <w:szCs w:val="28"/>
        </w:rPr>
        <w:tab/>
      </w:r>
      <w:r w:rsidRPr="00C74D47">
        <w:rPr>
          <w:rFonts w:ascii="Times New Roman" w:hAnsi="Times New Roman"/>
          <w:i/>
          <w:sz w:val="28"/>
          <w:szCs w:val="28"/>
        </w:rPr>
        <w:tab/>
        <w:t xml:space="preserve">Managerial level. He cannot be equated to a man sitting at home on </w:t>
      </w:r>
      <w:r w:rsidRPr="00C74D47">
        <w:rPr>
          <w:rFonts w:ascii="Times New Roman" w:hAnsi="Times New Roman"/>
          <w:i/>
          <w:sz w:val="28"/>
          <w:szCs w:val="28"/>
        </w:rPr>
        <w:tab/>
      </w:r>
      <w:r w:rsidRPr="00C74D47">
        <w:rPr>
          <w:rFonts w:ascii="Times New Roman" w:hAnsi="Times New Roman"/>
          <w:i/>
          <w:sz w:val="28"/>
          <w:szCs w:val="28"/>
        </w:rPr>
        <w:tab/>
        <w:t xml:space="preserve">holiday. His professional growth is threatened and he suffers mental </w:t>
      </w:r>
      <w:r w:rsidRPr="00C74D47">
        <w:rPr>
          <w:rFonts w:ascii="Times New Roman" w:hAnsi="Times New Roman"/>
          <w:i/>
          <w:sz w:val="28"/>
          <w:szCs w:val="28"/>
        </w:rPr>
        <w:tab/>
      </w:r>
      <w:r w:rsidRPr="00C74D47">
        <w:rPr>
          <w:rFonts w:ascii="Times New Roman" w:hAnsi="Times New Roman"/>
          <w:i/>
          <w:sz w:val="28"/>
          <w:szCs w:val="28"/>
        </w:rPr>
        <w:tab/>
        <w:t>anguish brought about by the employer’s accus</w:t>
      </w:r>
      <w:r w:rsidR="00C35B34">
        <w:rPr>
          <w:rFonts w:ascii="Times New Roman" w:hAnsi="Times New Roman"/>
          <w:i/>
          <w:sz w:val="28"/>
          <w:szCs w:val="28"/>
        </w:rPr>
        <w:t xml:space="preserve">ation. It is in his </w:t>
      </w:r>
      <w:r w:rsidR="00C35B34">
        <w:rPr>
          <w:rFonts w:ascii="Times New Roman" w:hAnsi="Times New Roman"/>
          <w:i/>
          <w:sz w:val="28"/>
          <w:szCs w:val="28"/>
        </w:rPr>
        <w:tab/>
      </w:r>
      <w:r w:rsidR="00C35B34">
        <w:rPr>
          <w:rFonts w:ascii="Times New Roman" w:hAnsi="Times New Roman"/>
          <w:i/>
          <w:sz w:val="28"/>
          <w:szCs w:val="28"/>
        </w:rPr>
        <w:tab/>
      </w:r>
      <w:r w:rsidRPr="00C74D47">
        <w:rPr>
          <w:rFonts w:ascii="Times New Roman" w:hAnsi="Times New Roman"/>
          <w:i/>
          <w:sz w:val="28"/>
          <w:szCs w:val="28"/>
        </w:rPr>
        <w:t xml:space="preserve">interests also that the disciplinary hearing be finalized timeously, as </w:t>
      </w:r>
      <w:r w:rsidR="00C35B34">
        <w:rPr>
          <w:rFonts w:ascii="Times New Roman" w:hAnsi="Times New Roman"/>
          <w:i/>
          <w:sz w:val="28"/>
          <w:szCs w:val="28"/>
        </w:rPr>
        <w:tab/>
      </w:r>
      <w:r w:rsidR="00C35B34">
        <w:rPr>
          <w:rFonts w:ascii="Times New Roman" w:hAnsi="Times New Roman"/>
          <w:i/>
          <w:sz w:val="28"/>
          <w:szCs w:val="28"/>
        </w:rPr>
        <w:tab/>
      </w:r>
      <w:r w:rsidRPr="00C74D47">
        <w:rPr>
          <w:rFonts w:ascii="Times New Roman" w:hAnsi="Times New Roman"/>
          <w:i/>
          <w:sz w:val="28"/>
          <w:szCs w:val="28"/>
        </w:rPr>
        <w:t>he fights for hi</w:t>
      </w:r>
      <w:r w:rsidR="00C35B34">
        <w:rPr>
          <w:rFonts w:ascii="Times New Roman" w:hAnsi="Times New Roman"/>
          <w:i/>
          <w:sz w:val="28"/>
          <w:szCs w:val="28"/>
        </w:rPr>
        <w:t>s career, he is entitled to prot</w:t>
      </w:r>
      <w:r w:rsidRPr="00C74D47">
        <w:rPr>
          <w:rFonts w:ascii="Times New Roman" w:hAnsi="Times New Roman"/>
          <w:i/>
          <w:sz w:val="28"/>
          <w:szCs w:val="28"/>
        </w:rPr>
        <w:t xml:space="preserve">ect his </w:t>
      </w:r>
      <w:r w:rsidR="00C35B34">
        <w:rPr>
          <w:rFonts w:ascii="Times New Roman" w:hAnsi="Times New Roman"/>
          <w:i/>
          <w:sz w:val="28"/>
          <w:szCs w:val="28"/>
        </w:rPr>
        <w:tab/>
        <w:t xml:space="preserve">right to </w:t>
      </w:r>
      <w:r w:rsidR="001168D4">
        <w:rPr>
          <w:rFonts w:ascii="Times New Roman" w:hAnsi="Times New Roman"/>
          <w:i/>
          <w:sz w:val="28"/>
          <w:szCs w:val="28"/>
        </w:rPr>
        <w:t xml:space="preserve">a fair </w:t>
      </w:r>
      <w:r w:rsidR="00C35B34">
        <w:rPr>
          <w:rFonts w:ascii="Times New Roman" w:hAnsi="Times New Roman"/>
          <w:i/>
          <w:sz w:val="28"/>
          <w:szCs w:val="28"/>
        </w:rPr>
        <w:tab/>
      </w:r>
      <w:r w:rsidR="00C35B34">
        <w:rPr>
          <w:rFonts w:ascii="Times New Roman" w:hAnsi="Times New Roman"/>
          <w:i/>
          <w:sz w:val="28"/>
          <w:szCs w:val="28"/>
        </w:rPr>
        <w:tab/>
      </w:r>
      <w:r w:rsidR="001168D4">
        <w:rPr>
          <w:rFonts w:ascii="Times New Roman" w:hAnsi="Times New Roman"/>
          <w:i/>
          <w:sz w:val="28"/>
          <w:szCs w:val="28"/>
        </w:rPr>
        <w:t>hearing by cha</w:t>
      </w:r>
      <w:r w:rsidR="00C35B34">
        <w:rPr>
          <w:rFonts w:ascii="Times New Roman" w:hAnsi="Times New Roman"/>
          <w:i/>
          <w:sz w:val="28"/>
          <w:szCs w:val="28"/>
        </w:rPr>
        <w:t xml:space="preserve">llenging whatever actions by </w:t>
      </w:r>
      <w:r w:rsidR="001168D4">
        <w:rPr>
          <w:rFonts w:ascii="Times New Roman" w:hAnsi="Times New Roman"/>
          <w:i/>
          <w:sz w:val="28"/>
          <w:szCs w:val="28"/>
        </w:rPr>
        <w:t xml:space="preserve">the employer he feels </w:t>
      </w:r>
      <w:r w:rsidR="00C35B34">
        <w:rPr>
          <w:rFonts w:ascii="Times New Roman" w:hAnsi="Times New Roman"/>
          <w:i/>
          <w:sz w:val="28"/>
          <w:szCs w:val="28"/>
        </w:rPr>
        <w:tab/>
      </w:r>
      <w:r w:rsidR="00C35B34">
        <w:rPr>
          <w:rFonts w:ascii="Times New Roman" w:hAnsi="Times New Roman"/>
          <w:i/>
          <w:sz w:val="28"/>
          <w:szCs w:val="28"/>
        </w:rPr>
        <w:tab/>
      </w:r>
      <w:r w:rsidR="001168D4">
        <w:rPr>
          <w:rFonts w:ascii="Times New Roman" w:hAnsi="Times New Roman"/>
          <w:i/>
          <w:sz w:val="28"/>
          <w:szCs w:val="28"/>
        </w:rPr>
        <w:t>are denying him a fair hearing”.</w:t>
      </w:r>
    </w:p>
    <w:p w:rsidR="001168D4" w:rsidRPr="005A1212" w:rsidRDefault="00C35B34" w:rsidP="0068008C">
      <w:pPr>
        <w:spacing w:line="360" w:lineRule="auto"/>
        <w:jc w:val="both"/>
        <w:rPr>
          <w:rFonts w:ascii="Times New Roman" w:hAnsi="Times New Roman"/>
          <w:sz w:val="28"/>
          <w:szCs w:val="28"/>
        </w:rPr>
      </w:pPr>
      <w:r>
        <w:rPr>
          <w:rFonts w:ascii="Times New Roman" w:hAnsi="Times New Roman"/>
          <w:i/>
          <w:sz w:val="28"/>
          <w:szCs w:val="28"/>
        </w:rPr>
        <w:tab/>
      </w:r>
      <w:r w:rsidR="001168D4" w:rsidRPr="005A1212">
        <w:rPr>
          <w:rFonts w:ascii="Times New Roman" w:hAnsi="Times New Roman"/>
          <w:sz w:val="28"/>
          <w:szCs w:val="28"/>
        </w:rPr>
        <w:t>38.3</w:t>
      </w:r>
      <w:r w:rsidR="001168D4" w:rsidRPr="005A1212">
        <w:rPr>
          <w:rFonts w:ascii="Times New Roman" w:hAnsi="Times New Roman"/>
          <w:sz w:val="28"/>
          <w:szCs w:val="28"/>
        </w:rPr>
        <w:tab/>
      </w:r>
      <w:r w:rsidR="005A1212" w:rsidRPr="005A1212">
        <w:rPr>
          <w:rFonts w:ascii="Times New Roman" w:hAnsi="Times New Roman"/>
          <w:sz w:val="28"/>
          <w:szCs w:val="28"/>
        </w:rPr>
        <w:t>The court went further to state that:</w:t>
      </w:r>
    </w:p>
    <w:p w:rsidR="00CF3E51" w:rsidRDefault="00C35B34" w:rsidP="0068008C">
      <w:pPr>
        <w:spacing w:line="360" w:lineRule="auto"/>
        <w:jc w:val="both"/>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sidR="005A1212">
        <w:rPr>
          <w:rFonts w:ascii="Times New Roman" w:hAnsi="Times New Roman"/>
          <w:i/>
          <w:sz w:val="28"/>
          <w:szCs w:val="28"/>
        </w:rPr>
        <w:t>“It seems to us that to withdr</w:t>
      </w:r>
      <w:r>
        <w:rPr>
          <w:rFonts w:ascii="Times New Roman" w:hAnsi="Times New Roman"/>
          <w:i/>
          <w:sz w:val="28"/>
          <w:szCs w:val="28"/>
        </w:rPr>
        <w:t xml:space="preserve">aw the Applicant’s salary by </w:t>
      </w:r>
      <w:r w:rsidR="005A1212">
        <w:rPr>
          <w:rFonts w:ascii="Times New Roman" w:hAnsi="Times New Roman"/>
          <w:i/>
          <w:sz w:val="28"/>
          <w:szCs w:val="28"/>
        </w:rPr>
        <w:t xml:space="preserve">changing </w:t>
      </w:r>
      <w:r>
        <w:rPr>
          <w:rFonts w:ascii="Times New Roman" w:hAnsi="Times New Roman"/>
          <w:i/>
          <w:sz w:val="28"/>
          <w:szCs w:val="28"/>
        </w:rPr>
        <w:tab/>
      </w:r>
      <w:r>
        <w:rPr>
          <w:rFonts w:ascii="Times New Roman" w:hAnsi="Times New Roman"/>
          <w:i/>
          <w:sz w:val="28"/>
          <w:szCs w:val="28"/>
        </w:rPr>
        <w:tab/>
      </w:r>
      <w:r w:rsidR="005A1212">
        <w:rPr>
          <w:rFonts w:ascii="Times New Roman" w:hAnsi="Times New Roman"/>
          <w:i/>
          <w:sz w:val="28"/>
          <w:szCs w:val="28"/>
        </w:rPr>
        <w:t>his terms of suspensi</w:t>
      </w:r>
      <w:r>
        <w:rPr>
          <w:rFonts w:ascii="Times New Roman" w:hAnsi="Times New Roman"/>
          <w:i/>
          <w:sz w:val="28"/>
          <w:szCs w:val="28"/>
        </w:rPr>
        <w:t xml:space="preserve">on to suspension without pay </w:t>
      </w:r>
      <w:r w:rsidR="005A1212">
        <w:rPr>
          <w:rFonts w:ascii="Times New Roman" w:hAnsi="Times New Roman"/>
          <w:i/>
          <w:sz w:val="28"/>
          <w:szCs w:val="28"/>
        </w:rPr>
        <w:t xml:space="preserve">……. Amounts to </w:t>
      </w:r>
      <w:r>
        <w:rPr>
          <w:rFonts w:ascii="Times New Roman" w:hAnsi="Times New Roman"/>
          <w:i/>
          <w:sz w:val="28"/>
          <w:szCs w:val="28"/>
        </w:rPr>
        <w:tab/>
      </w:r>
      <w:r>
        <w:rPr>
          <w:rFonts w:ascii="Times New Roman" w:hAnsi="Times New Roman"/>
          <w:i/>
          <w:sz w:val="28"/>
          <w:szCs w:val="28"/>
        </w:rPr>
        <w:tab/>
      </w:r>
      <w:r w:rsidR="005A1212">
        <w:rPr>
          <w:rFonts w:ascii="Times New Roman" w:hAnsi="Times New Roman"/>
          <w:i/>
          <w:sz w:val="28"/>
          <w:szCs w:val="28"/>
        </w:rPr>
        <w:t>the Ap</w:t>
      </w:r>
      <w:r>
        <w:rPr>
          <w:rFonts w:ascii="Times New Roman" w:hAnsi="Times New Roman"/>
          <w:i/>
          <w:sz w:val="28"/>
          <w:szCs w:val="28"/>
        </w:rPr>
        <w:t xml:space="preserve">plicant being penalized for </w:t>
      </w:r>
      <w:r w:rsidR="005A1212">
        <w:rPr>
          <w:rFonts w:ascii="Times New Roman" w:hAnsi="Times New Roman"/>
          <w:i/>
          <w:sz w:val="28"/>
          <w:szCs w:val="28"/>
        </w:rPr>
        <w:t xml:space="preserve">challenging the fairness of the </w:t>
      </w:r>
      <w:r>
        <w:rPr>
          <w:rFonts w:ascii="Times New Roman" w:hAnsi="Times New Roman"/>
          <w:i/>
          <w:sz w:val="28"/>
          <w:szCs w:val="28"/>
        </w:rPr>
        <w:tab/>
      </w:r>
      <w:r>
        <w:rPr>
          <w:rFonts w:ascii="Times New Roman" w:hAnsi="Times New Roman"/>
          <w:i/>
          <w:sz w:val="28"/>
          <w:szCs w:val="28"/>
        </w:rPr>
        <w:tab/>
      </w:r>
      <w:r w:rsidR="005A1212">
        <w:rPr>
          <w:rFonts w:ascii="Times New Roman" w:hAnsi="Times New Roman"/>
          <w:i/>
          <w:sz w:val="28"/>
          <w:szCs w:val="28"/>
        </w:rPr>
        <w:t>pr</w:t>
      </w:r>
      <w:r>
        <w:rPr>
          <w:rFonts w:ascii="Times New Roman" w:hAnsi="Times New Roman"/>
          <w:i/>
          <w:sz w:val="28"/>
          <w:szCs w:val="28"/>
        </w:rPr>
        <w:t xml:space="preserve">ocess the employer is taking </w:t>
      </w:r>
      <w:r w:rsidR="005A1212">
        <w:rPr>
          <w:rFonts w:ascii="Times New Roman" w:hAnsi="Times New Roman"/>
          <w:i/>
          <w:sz w:val="28"/>
          <w:szCs w:val="28"/>
        </w:rPr>
        <w:t>him through. In the circum</w:t>
      </w:r>
      <w:r>
        <w:rPr>
          <w:rFonts w:ascii="Times New Roman" w:hAnsi="Times New Roman"/>
          <w:i/>
          <w:sz w:val="28"/>
          <w:szCs w:val="28"/>
        </w:rPr>
        <w:t xml:space="preserve">stances, </w:t>
      </w:r>
      <w:r>
        <w:rPr>
          <w:rFonts w:ascii="Times New Roman" w:hAnsi="Times New Roman"/>
          <w:i/>
          <w:sz w:val="28"/>
          <w:szCs w:val="28"/>
        </w:rPr>
        <w:tab/>
      </w:r>
      <w:r>
        <w:rPr>
          <w:rFonts w:ascii="Times New Roman" w:hAnsi="Times New Roman"/>
          <w:i/>
          <w:sz w:val="28"/>
          <w:szCs w:val="28"/>
        </w:rPr>
        <w:tab/>
        <w:t xml:space="preserve">we direct that the </w:t>
      </w:r>
      <w:r w:rsidR="005A1212">
        <w:rPr>
          <w:rFonts w:ascii="Times New Roman" w:hAnsi="Times New Roman"/>
          <w:i/>
          <w:sz w:val="28"/>
          <w:szCs w:val="28"/>
        </w:rPr>
        <w:t xml:space="preserve">Respondent reinstate the Applicant’s salary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5A1212">
        <w:rPr>
          <w:rFonts w:ascii="Times New Roman" w:hAnsi="Times New Roman"/>
          <w:i/>
          <w:sz w:val="28"/>
          <w:szCs w:val="28"/>
        </w:rPr>
        <w:t>forthwith”.</w:t>
      </w:r>
    </w:p>
    <w:p w:rsidR="005A1212" w:rsidRPr="00CF3E51" w:rsidRDefault="005A1212" w:rsidP="0068008C">
      <w:pPr>
        <w:spacing w:line="360" w:lineRule="auto"/>
        <w:jc w:val="both"/>
        <w:rPr>
          <w:rFonts w:ascii="Times New Roman" w:hAnsi="Times New Roman"/>
          <w:i/>
          <w:sz w:val="28"/>
          <w:szCs w:val="28"/>
        </w:rPr>
      </w:pPr>
      <w:r w:rsidRPr="005A1212">
        <w:rPr>
          <w:rFonts w:ascii="Times New Roman" w:hAnsi="Times New Roman"/>
          <w:sz w:val="28"/>
          <w:szCs w:val="28"/>
        </w:rPr>
        <w:t>[39]</w:t>
      </w:r>
      <w:r>
        <w:rPr>
          <w:rFonts w:ascii="Times New Roman" w:hAnsi="Times New Roman"/>
          <w:sz w:val="28"/>
          <w:szCs w:val="28"/>
        </w:rPr>
        <w:tab/>
        <w:t xml:space="preserve">The Respondent dissatisfied with the </w:t>
      </w:r>
      <w:r w:rsidR="002504DD">
        <w:rPr>
          <w:rFonts w:ascii="Times New Roman" w:hAnsi="Times New Roman"/>
          <w:sz w:val="28"/>
          <w:szCs w:val="28"/>
        </w:rPr>
        <w:t>Ruling</w:t>
      </w:r>
      <w:r>
        <w:rPr>
          <w:rFonts w:ascii="Times New Roman" w:hAnsi="Times New Roman"/>
          <w:sz w:val="28"/>
          <w:szCs w:val="28"/>
        </w:rPr>
        <w:t xml:space="preserve"> of the </w:t>
      </w:r>
      <w:proofErr w:type="spellStart"/>
      <w:r w:rsidR="00CF3E51">
        <w:rPr>
          <w:rFonts w:ascii="Times New Roman" w:hAnsi="Times New Roman"/>
          <w:sz w:val="28"/>
          <w:szCs w:val="28"/>
        </w:rPr>
        <w:t>Honourable</w:t>
      </w:r>
      <w:proofErr w:type="spellEnd"/>
      <w:r w:rsidR="00CF3E51">
        <w:rPr>
          <w:rFonts w:ascii="Times New Roman" w:hAnsi="Times New Roman"/>
          <w:sz w:val="28"/>
          <w:szCs w:val="28"/>
        </w:rPr>
        <w:t xml:space="preserve"> Court</w:t>
      </w:r>
      <w:r>
        <w:rPr>
          <w:rFonts w:ascii="Times New Roman" w:hAnsi="Times New Roman"/>
          <w:sz w:val="28"/>
          <w:szCs w:val="28"/>
        </w:rPr>
        <w:t xml:space="preserve">, took </w:t>
      </w:r>
      <w:r w:rsidR="00CF3E51">
        <w:rPr>
          <w:rFonts w:ascii="Times New Roman" w:hAnsi="Times New Roman"/>
          <w:sz w:val="28"/>
          <w:szCs w:val="28"/>
        </w:rPr>
        <w:tab/>
      </w:r>
      <w:r>
        <w:rPr>
          <w:rFonts w:ascii="Times New Roman" w:hAnsi="Times New Roman"/>
          <w:sz w:val="28"/>
          <w:szCs w:val="28"/>
        </w:rPr>
        <w:t xml:space="preserve">up the matter on </w:t>
      </w:r>
      <w:r w:rsidR="00C35B34">
        <w:rPr>
          <w:rFonts w:ascii="Times New Roman" w:hAnsi="Times New Roman"/>
          <w:sz w:val="28"/>
          <w:szCs w:val="28"/>
        </w:rPr>
        <w:t xml:space="preserve">review </w:t>
      </w:r>
      <w:r>
        <w:rPr>
          <w:rFonts w:ascii="Times New Roman" w:hAnsi="Times New Roman"/>
          <w:sz w:val="28"/>
          <w:szCs w:val="28"/>
        </w:rPr>
        <w:t xml:space="preserve">at the High Court, wherein the judgement of the </w:t>
      </w:r>
      <w:r w:rsidR="00C35B34">
        <w:rPr>
          <w:rFonts w:ascii="Times New Roman" w:hAnsi="Times New Roman"/>
          <w:sz w:val="28"/>
          <w:szCs w:val="28"/>
        </w:rPr>
        <w:tab/>
      </w:r>
      <w:r>
        <w:rPr>
          <w:rFonts w:ascii="Times New Roman" w:hAnsi="Times New Roman"/>
          <w:sz w:val="28"/>
          <w:szCs w:val="28"/>
        </w:rPr>
        <w:t xml:space="preserve">Industrial Court was confirmed and the </w:t>
      </w:r>
      <w:r w:rsidR="00C35B34">
        <w:rPr>
          <w:rFonts w:ascii="Times New Roman" w:hAnsi="Times New Roman"/>
          <w:sz w:val="28"/>
          <w:szCs w:val="28"/>
        </w:rPr>
        <w:t>Court</w:t>
      </w:r>
      <w:r w:rsidR="002504DD">
        <w:rPr>
          <w:rFonts w:ascii="Times New Roman" w:hAnsi="Times New Roman"/>
          <w:sz w:val="28"/>
          <w:szCs w:val="28"/>
        </w:rPr>
        <w:t xml:space="preserve"> held that:</w:t>
      </w:r>
    </w:p>
    <w:p w:rsidR="002504DD" w:rsidRDefault="002504DD" w:rsidP="0068008C">
      <w:pPr>
        <w:spacing w:line="360" w:lineRule="auto"/>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sidRPr="002504DD">
        <w:rPr>
          <w:rFonts w:ascii="Times New Roman" w:hAnsi="Times New Roman"/>
          <w:i/>
          <w:sz w:val="28"/>
          <w:szCs w:val="28"/>
        </w:rPr>
        <w:t xml:space="preserve">“I sympathize with the Applicant who is bleeding financially. I agree </w:t>
      </w:r>
      <w:r w:rsidRPr="002504DD">
        <w:rPr>
          <w:rFonts w:ascii="Times New Roman" w:hAnsi="Times New Roman"/>
          <w:i/>
          <w:sz w:val="28"/>
          <w:szCs w:val="28"/>
        </w:rPr>
        <w:tab/>
      </w:r>
      <w:r w:rsidRPr="002504DD">
        <w:rPr>
          <w:rFonts w:ascii="Times New Roman" w:hAnsi="Times New Roman"/>
          <w:i/>
          <w:sz w:val="28"/>
          <w:szCs w:val="28"/>
        </w:rPr>
        <w:tab/>
        <w:t xml:space="preserve">that there seems to be no provision that protects and cushions an </w:t>
      </w:r>
      <w:r w:rsidRPr="002504DD">
        <w:rPr>
          <w:rFonts w:ascii="Times New Roman" w:hAnsi="Times New Roman"/>
          <w:i/>
          <w:sz w:val="28"/>
          <w:szCs w:val="28"/>
        </w:rPr>
        <w:tab/>
      </w:r>
      <w:r w:rsidRPr="002504DD">
        <w:rPr>
          <w:rFonts w:ascii="Times New Roman" w:hAnsi="Times New Roman"/>
          <w:i/>
          <w:sz w:val="28"/>
          <w:szCs w:val="28"/>
        </w:rPr>
        <w:tab/>
        <w:t xml:space="preserve">employer when an employee employs delaying tactics during the </w:t>
      </w:r>
      <w:r w:rsidRPr="002504DD">
        <w:rPr>
          <w:rFonts w:ascii="Times New Roman" w:hAnsi="Times New Roman"/>
          <w:i/>
          <w:sz w:val="28"/>
          <w:szCs w:val="28"/>
        </w:rPr>
        <w:tab/>
      </w:r>
      <w:r w:rsidRPr="002504DD">
        <w:rPr>
          <w:rFonts w:ascii="Times New Roman" w:hAnsi="Times New Roman"/>
          <w:i/>
          <w:sz w:val="28"/>
          <w:szCs w:val="28"/>
        </w:rPr>
        <w:tab/>
        <w:t xml:space="preserve">determination of a disciplinary hearing. Even if this court were to </w:t>
      </w:r>
      <w:r w:rsidRPr="002504DD">
        <w:rPr>
          <w:rFonts w:ascii="Times New Roman" w:hAnsi="Times New Roman"/>
          <w:i/>
          <w:sz w:val="28"/>
          <w:szCs w:val="28"/>
        </w:rPr>
        <w:tab/>
      </w:r>
      <w:r w:rsidRPr="002504DD">
        <w:rPr>
          <w:rFonts w:ascii="Times New Roman" w:hAnsi="Times New Roman"/>
          <w:i/>
          <w:sz w:val="28"/>
          <w:szCs w:val="28"/>
        </w:rPr>
        <w:tab/>
        <w:t xml:space="preserve">conduct the inquiries referred to and come to the conclusion that </w:t>
      </w:r>
      <w:r w:rsidRPr="002504DD">
        <w:rPr>
          <w:rFonts w:ascii="Times New Roman" w:hAnsi="Times New Roman"/>
          <w:i/>
          <w:sz w:val="28"/>
          <w:szCs w:val="28"/>
        </w:rPr>
        <w:tab/>
      </w:r>
      <w:r w:rsidRPr="002504DD">
        <w:rPr>
          <w:rFonts w:ascii="Times New Roman" w:hAnsi="Times New Roman"/>
          <w:i/>
          <w:sz w:val="28"/>
          <w:szCs w:val="28"/>
        </w:rPr>
        <w:tab/>
        <w:t>fault was to be attributed to the 1</w:t>
      </w:r>
      <w:r w:rsidRPr="002504DD">
        <w:rPr>
          <w:rFonts w:ascii="Times New Roman" w:hAnsi="Times New Roman"/>
          <w:i/>
          <w:sz w:val="28"/>
          <w:szCs w:val="28"/>
          <w:vertAlign w:val="superscript"/>
        </w:rPr>
        <w:t>st</w:t>
      </w:r>
      <w:r w:rsidR="00C35B34">
        <w:rPr>
          <w:rFonts w:ascii="Times New Roman" w:hAnsi="Times New Roman"/>
          <w:i/>
          <w:sz w:val="28"/>
          <w:szCs w:val="28"/>
        </w:rPr>
        <w:t xml:space="preserve"> Respondent, </w:t>
      </w:r>
      <w:r w:rsidRPr="002504DD">
        <w:rPr>
          <w:rFonts w:ascii="Times New Roman" w:hAnsi="Times New Roman"/>
          <w:i/>
          <w:sz w:val="28"/>
          <w:szCs w:val="28"/>
        </w:rPr>
        <w:t>then what?”</w:t>
      </w:r>
    </w:p>
    <w:p w:rsidR="002504DD" w:rsidRDefault="00C35B34" w:rsidP="0068008C">
      <w:pPr>
        <w:spacing w:line="360" w:lineRule="auto"/>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t>In the circumstances the</w:t>
      </w:r>
      <w:r w:rsidR="002504DD" w:rsidRPr="002504DD">
        <w:rPr>
          <w:rFonts w:ascii="Times New Roman" w:hAnsi="Times New Roman"/>
          <w:sz w:val="28"/>
          <w:szCs w:val="28"/>
        </w:rPr>
        <w:t xml:space="preserve"> court aligns itself with both the judgements of this </w:t>
      </w:r>
      <w:r>
        <w:rPr>
          <w:rFonts w:ascii="Times New Roman" w:hAnsi="Times New Roman"/>
          <w:sz w:val="28"/>
          <w:szCs w:val="28"/>
        </w:rPr>
        <w:tab/>
      </w:r>
      <w:proofErr w:type="spellStart"/>
      <w:r w:rsidR="002504DD" w:rsidRPr="002504DD">
        <w:rPr>
          <w:rFonts w:ascii="Times New Roman" w:hAnsi="Times New Roman"/>
          <w:sz w:val="28"/>
          <w:szCs w:val="28"/>
        </w:rPr>
        <w:t>Honourable</w:t>
      </w:r>
      <w:proofErr w:type="spellEnd"/>
      <w:r w:rsidR="002504DD" w:rsidRPr="002504DD">
        <w:rPr>
          <w:rFonts w:ascii="Times New Roman" w:hAnsi="Times New Roman"/>
          <w:sz w:val="28"/>
          <w:szCs w:val="28"/>
        </w:rPr>
        <w:t xml:space="preserve"> </w:t>
      </w:r>
      <w:r w:rsidR="002504DD" w:rsidRPr="002504DD">
        <w:rPr>
          <w:rFonts w:ascii="Times New Roman" w:hAnsi="Times New Roman"/>
          <w:sz w:val="28"/>
          <w:szCs w:val="28"/>
        </w:rPr>
        <w:tab/>
        <w:t>Court and the High Court.</w:t>
      </w:r>
    </w:p>
    <w:p w:rsidR="00CF3E51" w:rsidRDefault="002504DD" w:rsidP="0068008C">
      <w:pPr>
        <w:spacing w:line="360" w:lineRule="auto"/>
        <w:jc w:val="both"/>
        <w:rPr>
          <w:rFonts w:ascii="Times New Roman" w:hAnsi="Times New Roman"/>
          <w:sz w:val="28"/>
          <w:szCs w:val="28"/>
        </w:rPr>
      </w:pPr>
      <w:r>
        <w:rPr>
          <w:rFonts w:ascii="Times New Roman" w:hAnsi="Times New Roman"/>
          <w:sz w:val="28"/>
          <w:szCs w:val="28"/>
        </w:rPr>
        <w:lastRenderedPageBreak/>
        <w:t>[41]</w:t>
      </w:r>
      <w:r>
        <w:rPr>
          <w:rFonts w:ascii="Times New Roman" w:hAnsi="Times New Roman"/>
          <w:sz w:val="28"/>
          <w:szCs w:val="28"/>
        </w:rPr>
        <w:tab/>
        <w:t xml:space="preserve">Furthermore, in matters of employment, the question for determination is </w:t>
      </w:r>
      <w:r w:rsidR="00CF3E51">
        <w:rPr>
          <w:rFonts w:ascii="Times New Roman" w:hAnsi="Times New Roman"/>
          <w:sz w:val="28"/>
          <w:szCs w:val="28"/>
        </w:rPr>
        <w:tab/>
      </w:r>
      <w:r>
        <w:rPr>
          <w:rFonts w:ascii="Times New Roman" w:hAnsi="Times New Roman"/>
          <w:sz w:val="28"/>
          <w:szCs w:val="28"/>
        </w:rPr>
        <w:t xml:space="preserve">not just on substantive but also on procedural justice. Where one party </w:t>
      </w:r>
      <w:r w:rsidR="00CF3E51">
        <w:rPr>
          <w:rFonts w:ascii="Times New Roman" w:hAnsi="Times New Roman"/>
          <w:sz w:val="28"/>
          <w:szCs w:val="28"/>
        </w:rPr>
        <w:tab/>
      </w:r>
      <w:r>
        <w:rPr>
          <w:rFonts w:ascii="Times New Roman" w:hAnsi="Times New Roman"/>
          <w:sz w:val="28"/>
          <w:szCs w:val="28"/>
        </w:rPr>
        <w:t xml:space="preserve">unilaterally takes a decision to change the rules of the game which have </w:t>
      </w:r>
      <w:r w:rsidR="00CF3E51">
        <w:rPr>
          <w:rFonts w:ascii="Times New Roman" w:hAnsi="Times New Roman"/>
          <w:sz w:val="28"/>
          <w:szCs w:val="28"/>
        </w:rPr>
        <w:tab/>
      </w:r>
      <w:r>
        <w:rPr>
          <w:rFonts w:ascii="Times New Roman" w:hAnsi="Times New Roman"/>
          <w:sz w:val="28"/>
          <w:szCs w:val="28"/>
        </w:rPr>
        <w:t xml:space="preserve">been agreed upon, this will in no doubt, if allowed result in procedural </w:t>
      </w:r>
      <w:r w:rsidR="00CF3E51">
        <w:rPr>
          <w:rFonts w:ascii="Times New Roman" w:hAnsi="Times New Roman"/>
          <w:sz w:val="28"/>
          <w:szCs w:val="28"/>
        </w:rPr>
        <w:tab/>
      </w:r>
      <w:r>
        <w:rPr>
          <w:rFonts w:ascii="Times New Roman" w:hAnsi="Times New Roman"/>
          <w:sz w:val="28"/>
          <w:szCs w:val="28"/>
        </w:rPr>
        <w:t>unfairness, a situation which ought to be fro</w:t>
      </w:r>
      <w:r w:rsidR="00085E20">
        <w:rPr>
          <w:rFonts w:ascii="Times New Roman" w:hAnsi="Times New Roman"/>
          <w:sz w:val="28"/>
          <w:szCs w:val="28"/>
        </w:rPr>
        <w:t xml:space="preserve">wned upon by those who </w:t>
      </w:r>
      <w:r w:rsidR="00CF3E51">
        <w:rPr>
          <w:rFonts w:ascii="Times New Roman" w:hAnsi="Times New Roman"/>
          <w:sz w:val="28"/>
          <w:szCs w:val="28"/>
        </w:rPr>
        <w:tab/>
      </w:r>
      <w:r w:rsidR="00085E20">
        <w:rPr>
          <w:rFonts w:ascii="Times New Roman" w:hAnsi="Times New Roman"/>
          <w:sz w:val="28"/>
          <w:szCs w:val="28"/>
        </w:rPr>
        <w:t>administer justi</w:t>
      </w:r>
      <w:r w:rsidR="00CF3E51">
        <w:rPr>
          <w:rFonts w:ascii="Times New Roman" w:hAnsi="Times New Roman"/>
          <w:sz w:val="28"/>
          <w:szCs w:val="28"/>
        </w:rPr>
        <w:t xml:space="preserve">ce especially in </w:t>
      </w:r>
      <w:proofErr w:type="spellStart"/>
      <w:r w:rsidR="00CF3E51">
        <w:rPr>
          <w:rFonts w:ascii="Times New Roman" w:hAnsi="Times New Roman"/>
          <w:sz w:val="28"/>
          <w:szCs w:val="28"/>
        </w:rPr>
        <w:t>labour</w:t>
      </w:r>
      <w:proofErr w:type="spellEnd"/>
      <w:r w:rsidR="00CF3E51">
        <w:rPr>
          <w:rFonts w:ascii="Times New Roman" w:hAnsi="Times New Roman"/>
          <w:sz w:val="28"/>
          <w:szCs w:val="28"/>
        </w:rPr>
        <w:t xml:space="preserve"> matters. Even where the said </w:t>
      </w:r>
      <w:r w:rsidR="00CF3E51">
        <w:rPr>
          <w:rFonts w:ascii="Times New Roman" w:hAnsi="Times New Roman"/>
          <w:sz w:val="28"/>
          <w:szCs w:val="28"/>
        </w:rPr>
        <w:tab/>
        <w:t xml:space="preserve">exceptional circumstances exist, the party wishing to deviate from the code </w:t>
      </w:r>
      <w:r w:rsidR="00CF3E51">
        <w:rPr>
          <w:rFonts w:ascii="Times New Roman" w:hAnsi="Times New Roman"/>
          <w:sz w:val="28"/>
          <w:szCs w:val="28"/>
        </w:rPr>
        <w:tab/>
        <w:t>should engage the other.</w:t>
      </w:r>
    </w:p>
    <w:p w:rsidR="00CF3E51" w:rsidRDefault="00CF3E51" w:rsidP="0068008C">
      <w:pPr>
        <w:spacing w:line="360" w:lineRule="auto"/>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Pr="005B36EF">
        <w:rPr>
          <w:rFonts w:ascii="Times New Roman" w:hAnsi="Times New Roman"/>
          <w:b/>
          <w:sz w:val="28"/>
          <w:szCs w:val="28"/>
        </w:rPr>
        <w:t>Clause 23.1</w:t>
      </w:r>
      <w:r>
        <w:rPr>
          <w:rFonts w:ascii="Times New Roman" w:hAnsi="Times New Roman"/>
          <w:sz w:val="28"/>
          <w:szCs w:val="28"/>
        </w:rPr>
        <w:t xml:space="preserve"> of the Applicant’s employment contract provides as follows:</w:t>
      </w:r>
    </w:p>
    <w:p w:rsidR="00CF3E51" w:rsidRPr="00CF3E51" w:rsidRDefault="00CF3E51" w:rsidP="0068008C">
      <w:pPr>
        <w:spacing w:line="360" w:lineRule="auto"/>
        <w:jc w:val="both"/>
        <w:rPr>
          <w:rFonts w:ascii="Times New Roman" w:hAnsi="Times New Roman"/>
          <w:i/>
          <w:sz w:val="28"/>
          <w:szCs w:val="28"/>
        </w:rPr>
      </w:pPr>
      <w:r>
        <w:rPr>
          <w:rFonts w:ascii="Times New Roman" w:hAnsi="Times New Roman"/>
          <w:sz w:val="28"/>
          <w:szCs w:val="28"/>
        </w:rPr>
        <w:tab/>
      </w:r>
      <w:r w:rsidRPr="00CF3E51">
        <w:rPr>
          <w:rFonts w:ascii="Times New Roman" w:hAnsi="Times New Roman"/>
          <w:i/>
          <w:sz w:val="28"/>
          <w:szCs w:val="28"/>
        </w:rPr>
        <w:t xml:space="preserve">“This contract constitutes the sole record of the contract for the service </w:t>
      </w:r>
      <w:r w:rsidRPr="00CF3E51">
        <w:rPr>
          <w:rFonts w:ascii="Times New Roman" w:hAnsi="Times New Roman"/>
          <w:i/>
          <w:sz w:val="28"/>
          <w:szCs w:val="28"/>
        </w:rPr>
        <w:tab/>
        <w:t xml:space="preserve">between the employee and </w:t>
      </w:r>
      <w:r w:rsidRPr="00401C12">
        <w:rPr>
          <w:rFonts w:ascii="Times New Roman" w:hAnsi="Times New Roman"/>
          <w:i/>
          <w:sz w:val="24"/>
          <w:szCs w:val="28"/>
        </w:rPr>
        <w:t>NAMBOARD</w:t>
      </w:r>
      <w:r w:rsidRPr="00CF3E51">
        <w:rPr>
          <w:rFonts w:ascii="Times New Roman" w:hAnsi="Times New Roman"/>
          <w:i/>
          <w:sz w:val="28"/>
          <w:szCs w:val="28"/>
        </w:rPr>
        <w:t xml:space="preserve">. The parties shall not be bound </w:t>
      </w:r>
      <w:r w:rsidRPr="00CF3E51">
        <w:rPr>
          <w:rFonts w:ascii="Times New Roman" w:hAnsi="Times New Roman"/>
          <w:i/>
          <w:sz w:val="28"/>
          <w:szCs w:val="28"/>
        </w:rPr>
        <w:tab/>
        <w:t xml:space="preserve">by any term representation, warranty and or promise which is not recorded </w:t>
      </w:r>
      <w:r w:rsidRPr="00CF3E51">
        <w:rPr>
          <w:rFonts w:ascii="Times New Roman" w:hAnsi="Times New Roman"/>
          <w:i/>
          <w:sz w:val="28"/>
          <w:szCs w:val="28"/>
        </w:rPr>
        <w:tab/>
        <w:t xml:space="preserve">in this instrument save for as provided in the PEU Act and any other </w:t>
      </w:r>
      <w:r w:rsidRPr="00CF3E51">
        <w:rPr>
          <w:rFonts w:ascii="Times New Roman" w:hAnsi="Times New Roman"/>
          <w:i/>
          <w:sz w:val="28"/>
          <w:szCs w:val="28"/>
        </w:rPr>
        <w:tab/>
        <w:t>relevant legislation or company policies”.</w:t>
      </w:r>
    </w:p>
    <w:p w:rsidR="002504DD" w:rsidRDefault="00401C12" w:rsidP="0068008C">
      <w:pPr>
        <w:spacing w:line="360" w:lineRule="auto"/>
        <w:jc w:val="both"/>
        <w:rPr>
          <w:rFonts w:ascii="Times New Roman" w:hAnsi="Times New Roman"/>
          <w:sz w:val="28"/>
          <w:szCs w:val="28"/>
        </w:rPr>
      </w:pPr>
      <w:r w:rsidRPr="00401C12">
        <w:rPr>
          <w:rFonts w:ascii="Times New Roman" w:hAnsi="Times New Roman"/>
          <w:sz w:val="28"/>
          <w:szCs w:val="28"/>
        </w:rPr>
        <w:t>[43]</w:t>
      </w:r>
      <w:r w:rsidRPr="00401C12">
        <w:rPr>
          <w:rFonts w:ascii="Times New Roman" w:hAnsi="Times New Roman"/>
          <w:sz w:val="28"/>
          <w:szCs w:val="28"/>
        </w:rPr>
        <w:tab/>
      </w:r>
      <w:r w:rsidRPr="005B36EF">
        <w:rPr>
          <w:rFonts w:ascii="Times New Roman" w:hAnsi="Times New Roman"/>
          <w:b/>
          <w:sz w:val="28"/>
          <w:szCs w:val="28"/>
        </w:rPr>
        <w:t>Clause 23.2</w:t>
      </w:r>
      <w:r>
        <w:rPr>
          <w:rFonts w:ascii="Times New Roman" w:hAnsi="Times New Roman"/>
          <w:sz w:val="28"/>
          <w:szCs w:val="28"/>
        </w:rPr>
        <w:t xml:space="preserve"> states further that:-</w:t>
      </w:r>
    </w:p>
    <w:p w:rsidR="00401C12" w:rsidRPr="005B36EF" w:rsidRDefault="00401C12" w:rsidP="0068008C">
      <w:pPr>
        <w:spacing w:line="360" w:lineRule="auto"/>
        <w:jc w:val="both"/>
        <w:rPr>
          <w:rFonts w:ascii="Times New Roman" w:hAnsi="Times New Roman"/>
          <w:i/>
          <w:sz w:val="28"/>
          <w:szCs w:val="28"/>
        </w:rPr>
      </w:pPr>
      <w:r>
        <w:rPr>
          <w:rFonts w:ascii="Times New Roman" w:hAnsi="Times New Roman"/>
          <w:sz w:val="28"/>
          <w:szCs w:val="28"/>
        </w:rPr>
        <w:tab/>
      </w:r>
      <w:r w:rsidRPr="005B36EF">
        <w:rPr>
          <w:rFonts w:ascii="Times New Roman" w:hAnsi="Times New Roman"/>
          <w:i/>
          <w:sz w:val="28"/>
          <w:szCs w:val="28"/>
        </w:rPr>
        <w:t xml:space="preserve">“No agreement varying, adding to, deleting from or cancelling this </w:t>
      </w:r>
      <w:r w:rsidRPr="005B36EF">
        <w:rPr>
          <w:rFonts w:ascii="Times New Roman" w:hAnsi="Times New Roman"/>
          <w:i/>
          <w:sz w:val="28"/>
          <w:szCs w:val="28"/>
        </w:rPr>
        <w:tab/>
        <w:t xml:space="preserve">agreement and no waiver of any right under this agreement shall be </w:t>
      </w:r>
      <w:r w:rsidRPr="005B36EF">
        <w:rPr>
          <w:rFonts w:ascii="Times New Roman" w:hAnsi="Times New Roman"/>
          <w:i/>
          <w:sz w:val="28"/>
          <w:szCs w:val="28"/>
        </w:rPr>
        <w:tab/>
        <w:t xml:space="preserve">effective, unless reduced to writing and signed by the chairman on behalf </w:t>
      </w:r>
      <w:r w:rsidRPr="005B36EF">
        <w:rPr>
          <w:rFonts w:ascii="Times New Roman" w:hAnsi="Times New Roman"/>
          <w:i/>
          <w:sz w:val="28"/>
          <w:szCs w:val="28"/>
        </w:rPr>
        <w:tab/>
        <w:t xml:space="preserve">of </w:t>
      </w:r>
      <w:r w:rsidRPr="005B36EF">
        <w:rPr>
          <w:rFonts w:ascii="Times New Roman" w:hAnsi="Times New Roman"/>
          <w:i/>
          <w:sz w:val="24"/>
          <w:szCs w:val="28"/>
        </w:rPr>
        <w:t>NAMBOARD</w:t>
      </w:r>
      <w:r w:rsidRPr="005B36EF">
        <w:rPr>
          <w:rFonts w:ascii="Times New Roman" w:hAnsi="Times New Roman"/>
          <w:i/>
          <w:sz w:val="28"/>
          <w:szCs w:val="28"/>
        </w:rPr>
        <w:t xml:space="preserve"> and the employee”.</w:t>
      </w:r>
    </w:p>
    <w:p w:rsidR="00401C12" w:rsidRDefault="00401C12" w:rsidP="0068008C">
      <w:pPr>
        <w:spacing w:line="360" w:lineRule="auto"/>
        <w:jc w:val="both"/>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9437E5">
        <w:rPr>
          <w:rFonts w:ascii="Times New Roman" w:hAnsi="Times New Roman"/>
          <w:sz w:val="28"/>
          <w:szCs w:val="28"/>
        </w:rPr>
        <w:t xml:space="preserve">In terms of the above clauses it follows therefore that the purported </w:t>
      </w:r>
      <w:r w:rsidR="009437E5">
        <w:rPr>
          <w:rFonts w:ascii="Times New Roman" w:hAnsi="Times New Roman"/>
          <w:sz w:val="28"/>
          <w:szCs w:val="28"/>
        </w:rPr>
        <w:tab/>
        <w:t xml:space="preserve">variation of the suspension is of no legal effect. The Respondent has given </w:t>
      </w:r>
      <w:r w:rsidR="009437E5">
        <w:rPr>
          <w:rFonts w:ascii="Times New Roman" w:hAnsi="Times New Roman"/>
          <w:sz w:val="28"/>
          <w:szCs w:val="28"/>
        </w:rPr>
        <w:tab/>
        <w:t xml:space="preserve">itself power to vary the employment terms without complying with the </w:t>
      </w:r>
      <w:r w:rsidR="009437E5">
        <w:rPr>
          <w:rFonts w:ascii="Times New Roman" w:hAnsi="Times New Roman"/>
          <w:sz w:val="28"/>
          <w:szCs w:val="28"/>
        </w:rPr>
        <w:tab/>
        <w:t>contractual obligations binding upon the parties.</w:t>
      </w:r>
    </w:p>
    <w:p w:rsidR="009437E5" w:rsidRDefault="009437E5" w:rsidP="0068008C">
      <w:pPr>
        <w:spacing w:line="360" w:lineRule="auto"/>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t xml:space="preserve">In </w:t>
      </w:r>
      <w:r w:rsidRPr="009437E5">
        <w:rPr>
          <w:rFonts w:ascii="Times New Roman" w:hAnsi="Times New Roman"/>
          <w:b/>
          <w:sz w:val="24"/>
          <w:szCs w:val="28"/>
        </w:rPr>
        <w:t xml:space="preserve">BUSAF (PTY) LTD V VUSI EMMANUAEL KHUMALO </w:t>
      </w:r>
      <w:r w:rsidRPr="009437E5">
        <w:rPr>
          <w:rFonts w:ascii="Times New Roman" w:hAnsi="Times New Roman"/>
          <w:b/>
          <w:sz w:val="28"/>
          <w:szCs w:val="28"/>
        </w:rPr>
        <w:t xml:space="preserve">t/a </w:t>
      </w:r>
      <w:r w:rsidRPr="009437E5">
        <w:rPr>
          <w:rFonts w:ascii="Times New Roman" w:hAnsi="Times New Roman"/>
          <w:b/>
          <w:sz w:val="24"/>
          <w:szCs w:val="28"/>
        </w:rPr>
        <w:t xml:space="preserve">ZIMELENI </w:t>
      </w:r>
      <w:r>
        <w:rPr>
          <w:rFonts w:ascii="Times New Roman" w:hAnsi="Times New Roman"/>
          <w:b/>
          <w:sz w:val="24"/>
          <w:szCs w:val="28"/>
        </w:rPr>
        <w:tab/>
      </w:r>
      <w:r w:rsidRPr="009437E5">
        <w:rPr>
          <w:rFonts w:ascii="Times New Roman" w:hAnsi="Times New Roman"/>
          <w:b/>
          <w:sz w:val="24"/>
          <w:szCs w:val="28"/>
        </w:rPr>
        <w:t>TRANSPORT, HIGH COURT</w:t>
      </w:r>
      <w:r>
        <w:rPr>
          <w:rFonts w:ascii="Times New Roman" w:hAnsi="Times New Roman"/>
          <w:sz w:val="28"/>
          <w:szCs w:val="28"/>
        </w:rPr>
        <w:t xml:space="preserve"> </w:t>
      </w:r>
      <w:r w:rsidRPr="009437E5">
        <w:rPr>
          <w:rFonts w:ascii="Times New Roman" w:hAnsi="Times New Roman"/>
          <w:b/>
          <w:sz w:val="28"/>
          <w:szCs w:val="28"/>
        </w:rPr>
        <w:t>Case no. 2839/2008</w:t>
      </w:r>
      <w:r>
        <w:rPr>
          <w:rFonts w:ascii="Times New Roman" w:hAnsi="Times New Roman"/>
          <w:sz w:val="28"/>
          <w:szCs w:val="28"/>
        </w:rPr>
        <w:t xml:space="preserve">, </w:t>
      </w:r>
      <w:r w:rsidR="005B36EF">
        <w:rPr>
          <w:rFonts w:ascii="Times New Roman" w:hAnsi="Times New Roman"/>
          <w:sz w:val="28"/>
          <w:szCs w:val="28"/>
        </w:rPr>
        <w:t xml:space="preserve">the court had this to say </w:t>
      </w:r>
      <w:r w:rsidR="005B36EF">
        <w:rPr>
          <w:rFonts w:ascii="Times New Roman" w:hAnsi="Times New Roman"/>
          <w:sz w:val="28"/>
          <w:szCs w:val="28"/>
        </w:rPr>
        <w:tab/>
        <w:t xml:space="preserve">regarding </w:t>
      </w:r>
      <w:r>
        <w:rPr>
          <w:rFonts w:ascii="Times New Roman" w:hAnsi="Times New Roman"/>
          <w:sz w:val="28"/>
          <w:szCs w:val="28"/>
        </w:rPr>
        <w:t>the proper position relating to agreements reduced to writing:</w:t>
      </w:r>
    </w:p>
    <w:p w:rsidR="009437E5" w:rsidRDefault="009437E5" w:rsidP="0068008C">
      <w:pPr>
        <w:spacing w:line="360" w:lineRule="auto"/>
        <w:jc w:val="both"/>
        <w:rPr>
          <w:rFonts w:ascii="Times New Roman" w:hAnsi="Times New Roman"/>
          <w:i/>
          <w:sz w:val="28"/>
          <w:szCs w:val="28"/>
        </w:rPr>
      </w:pPr>
      <w:r>
        <w:rPr>
          <w:rFonts w:ascii="Times New Roman" w:hAnsi="Times New Roman"/>
          <w:sz w:val="28"/>
          <w:szCs w:val="28"/>
        </w:rPr>
        <w:lastRenderedPageBreak/>
        <w:tab/>
      </w:r>
      <w:r w:rsidRPr="009B7409">
        <w:rPr>
          <w:rFonts w:ascii="Times New Roman" w:hAnsi="Times New Roman"/>
          <w:i/>
          <w:sz w:val="28"/>
          <w:szCs w:val="28"/>
        </w:rPr>
        <w:t xml:space="preserve">“If, however, the parties decide </w:t>
      </w:r>
      <w:r w:rsidR="005B36EF">
        <w:rPr>
          <w:rFonts w:ascii="Times New Roman" w:hAnsi="Times New Roman"/>
          <w:i/>
          <w:sz w:val="28"/>
          <w:szCs w:val="28"/>
        </w:rPr>
        <w:t>to embody their final agreement</w:t>
      </w:r>
      <w:r w:rsidRPr="009B7409">
        <w:rPr>
          <w:rFonts w:ascii="Times New Roman" w:hAnsi="Times New Roman"/>
          <w:i/>
          <w:sz w:val="28"/>
          <w:szCs w:val="28"/>
        </w:rPr>
        <w:t xml:space="preserve"> in written </w:t>
      </w:r>
      <w:r w:rsidR="009B7409" w:rsidRPr="009B7409">
        <w:rPr>
          <w:rFonts w:ascii="Times New Roman" w:hAnsi="Times New Roman"/>
          <w:i/>
          <w:sz w:val="28"/>
          <w:szCs w:val="28"/>
        </w:rPr>
        <w:tab/>
      </w:r>
      <w:r w:rsidRPr="009B7409">
        <w:rPr>
          <w:rFonts w:ascii="Times New Roman" w:hAnsi="Times New Roman"/>
          <w:i/>
          <w:sz w:val="28"/>
          <w:szCs w:val="28"/>
        </w:rPr>
        <w:t xml:space="preserve">form, the execution of the document deprives all previous statements of </w:t>
      </w:r>
      <w:r w:rsidR="009B7409" w:rsidRPr="009B7409">
        <w:rPr>
          <w:rFonts w:ascii="Times New Roman" w:hAnsi="Times New Roman"/>
          <w:i/>
          <w:sz w:val="28"/>
          <w:szCs w:val="28"/>
        </w:rPr>
        <w:tab/>
      </w:r>
      <w:r w:rsidRPr="009B7409">
        <w:rPr>
          <w:rFonts w:ascii="Times New Roman" w:hAnsi="Times New Roman"/>
          <w:i/>
          <w:sz w:val="28"/>
          <w:szCs w:val="28"/>
        </w:rPr>
        <w:t xml:space="preserve">their legal effect. The document becomes conclusive as to </w:t>
      </w:r>
      <w:r w:rsidR="009B7409" w:rsidRPr="009B7409">
        <w:rPr>
          <w:rFonts w:ascii="Times New Roman" w:hAnsi="Times New Roman"/>
          <w:i/>
          <w:sz w:val="28"/>
          <w:szCs w:val="28"/>
        </w:rPr>
        <w:t xml:space="preserve">the terms of the </w:t>
      </w:r>
      <w:r w:rsidR="009B7409" w:rsidRPr="009B7409">
        <w:rPr>
          <w:rFonts w:ascii="Times New Roman" w:hAnsi="Times New Roman"/>
          <w:i/>
          <w:sz w:val="28"/>
          <w:szCs w:val="28"/>
        </w:rPr>
        <w:tab/>
        <w:t xml:space="preserve">transaction which it was intended to record. As the parties previous </w:t>
      </w:r>
      <w:r w:rsidR="009B7409" w:rsidRPr="009B7409">
        <w:rPr>
          <w:rFonts w:ascii="Times New Roman" w:hAnsi="Times New Roman"/>
          <w:i/>
          <w:sz w:val="28"/>
          <w:szCs w:val="28"/>
        </w:rPr>
        <w:tab/>
        <w:t xml:space="preserve">statements on the subject can have no legal consequences, they are </w:t>
      </w:r>
      <w:r w:rsidR="009B7409" w:rsidRPr="009B7409">
        <w:rPr>
          <w:rFonts w:ascii="Times New Roman" w:hAnsi="Times New Roman"/>
          <w:i/>
          <w:sz w:val="28"/>
          <w:szCs w:val="28"/>
        </w:rPr>
        <w:tab/>
        <w:t>irrelevant and evidence to prove them is therefore inadmissible”.</w:t>
      </w:r>
    </w:p>
    <w:p w:rsidR="009B7409" w:rsidRDefault="009B7409" w:rsidP="0068008C">
      <w:pPr>
        <w:spacing w:line="360" w:lineRule="auto"/>
        <w:jc w:val="both"/>
        <w:rPr>
          <w:rFonts w:ascii="Times New Roman" w:hAnsi="Times New Roman"/>
          <w:sz w:val="28"/>
          <w:szCs w:val="28"/>
        </w:rPr>
      </w:pPr>
      <w:r w:rsidRPr="009B7409">
        <w:rPr>
          <w:rFonts w:ascii="Times New Roman" w:hAnsi="Times New Roman"/>
          <w:sz w:val="28"/>
          <w:szCs w:val="28"/>
        </w:rPr>
        <w:t>[46]</w:t>
      </w:r>
      <w:r w:rsidRPr="009B7409">
        <w:rPr>
          <w:rFonts w:ascii="Times New Roman" w:hAnsi="Times New Roman"/>
          <w:sz w:val="28"/>
          <w:szCs w:val="28"/>
        </w:rPr>
        <w:tab/>
      </w:r>
      <w:r>
        <w:rPr>
          <w:rFonts w:ascii="Times New Roman" w:hAnsi="Times New Roman"/>
          <w:sz w:val="28"/>
          <w:szCs w:val="28"/>
        </w:rPr>
        <w:t xml:space="preserve">The import of the foregoing is that because the Applicant and the </w:t>
      </w:r>
      <w:r w:rsidR="00DC6098">
        <w:rPr>
          <w:rFonts w:ascii="Times New Roman" w:hAnsi="Times New Roman"/>
          <w:sz w:val="28"/>
          <w:szCs w:val="28"/>
        </w:rPr>
        <w:tab/>
      </w:r>
      <w:r>
        <w:rPr>
          <w:rFonts w:ascii="Times New Roman" w:hAnsi="Times New Roman"/>
          <w:sz w:val="28"/>
          <w:szCs w:val="28"/>
        </w:rPr>
        <w:t xml:space="preserve">Respondent decided to </w:t>
      </w:r>
      <w:r w:rsidR="00DC6098">
        <w:rPr>
          <w:rFonts w:ascii="Times New Roman" w:hAnsi="Times New Roman"/>
          <w:sz w:val="28"/>
          <w:szCs w:val="28"/>
        </w:rPr>
        <w:t xml:space="preserve">embody the terms of their employment relationship </w:t>
      </w:r>
      <w:r w:rsidR="00DC6098">
        <w:rPr>
          <w:rFonts w:ascii="Times New Roman" w:hAnsi="Times New Roman"/>
          <w:sz w:val="28"/>
          <w:szCs w:val="28"/>
        </w:rPr>
        <w:tab/>
        <w:t>into a signed agreement, the Respondent may not</w:t>
      </w:r>
      <w:r w:rsidR="005B36EF">
        <w:rPr>
          <w:rFonts w:ascii="Times New Roman" w:hAnsi="Times New Roman"/>
          <w:sz w:val="28"/>
          <w:szCs w:val="28"/>
        </w:rPr>
        <w:t xml:space="preserve"> then vary the terms </w:t>
      </w:r>
      <w:r w:rsidR="005B36EF">
        <w:rPr>
          <w:rFonts w:ascii="Times New Roman" w:hAnsi="Times New Roman"/>
          <w:sz w:val="28"/>
          <w:szCs w:val="28"/>
        </w:rPr>
        <w:tab/>
        <w:t>thereof, t</w:t>
      </w:r>
      <w:r w:rsidR="00DC6098">
        <w:rPr>
          <w:rFonts w:ascii="Times New Roman" w:hAnsi="Times New Roman"/>
          <w:sz w:val="28"/>
          <w:szCs w:val="28"/>
        </w:rPr>
        <w:t xml:space="preserve">o the extent that he seeks to do so, he is totally out of order. The </w:t>
      </w:r>
      <w:r w:rsidR="00DC6098">
        <w:rPr>
          <w:rFonts w:ascii="Times New Roman" w:hAnsi="Times New Roman"/>
          <w:sz w:val="28"/>
          <w:szCs w:val="28"/>
        </w:rPr>
        <w:tab/>
        <w:t xml:space="preserve">net result is that the purported reasons put forward by the Respondent serve </w:t>
      </w:r>
      <w:r w:rsidR="00DC6098">
        <w:rPr>
          <w:rFonts w:ascii="Times New Roman" w:hAnsi="Times New Roman"/>
          <w:sz w:val="28"/>
          <w:szCs w:val="28"/>
        </w:rPr>
        <w:tab/>
        <w:t xml:space="preserve">to undermine </w:t>
      </w:r>
      <w:r w:rsidR="005B36EF">
        <w:rPr>
          <w:rFonts w:ascii="Times New Roman" w:hAnsi="Times New Roman"/>
          <w:sz w:val="28"/>
          <w:szCs w:val="28"/>
        </w:rPr>
        <w:t>the memorial of their agreement which it is common cause</w:t>
      </w:r>
      <w:r w:rsidR="00DC6098">
        <w:rPr>
          <w:rFonts w:ascii="Times New Roman" w:hAnsi="Times New Roman"/>
          <w:sz w:val="28"/>
          <w:szCs w:val="28"/>
        </w:rPr>
        <w:t xml:space="preserve"> </w:t>
      </w:r>
      <w:r w:rsidR="00DC6098">
        <w:rPr>
          <w:rFonts w:ascii="Times New Roman" w:hAnsi="Times New Roman"/>
          <w:sz w:val="28"/>
          <w:szCs w:val="28"/>
        </w:rPr>
        <w:tab/>
        <w:t xml:space="preserve">was reduced to writing and signed by both parties, signifying that they </w:t>
      </w:r>
      <w:r w:rsidR="00DC6098">
        <w:rPr>
          <w:rFonts w:ascii="Times New Roman" w:hAnsi="Times New Roman"/>
          <w:sz w:val="28"/>
          <w:szCs w:val="28"/>
        </w:rPr>
        <w:tab/>
        <w:t>bound themselves to the terms thereof.</w:t>
      </w:r>
    </w:p>
    <w:p w:rsidR="00DC6098" w:rsidRDefault="00DC6098" w:rsidP="0068008C">
      <w:pPr>
        <w:spacing w:line="360" w:lineRule="auto"/>
        <w:jc w:val="both"/>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t xml:space="preserve">It is common cause that the Applicant was suspended in terms of Clause </w:t>
      </w:r>
      <w:r w:rsidR="00D12A88">
        <w:rPr>
          <w:rFonts w:ascii="Times New Roman" w:hAnsi="Times New Roman"/>
          <w:sz w:val="28"/>
          <w:szCs w:val="28"/>
        </w:rPr>
        <w:tab/>
      </w:r>
      <w:r>
        <w:rPr>
          <w:rFonts w:ascii="Times New Roman" w:hAnsi="Times New Roman"/>
          <w:sz w:val="28"/>
          <w:szCs w:val="28"/>
        </w:rPr>
        <w:t xml:space="preserve">4.0 of the </w:t>
      </w:r>
      <w:r w:rsidR="005B36EF">
        <w:rPr>
          <w:rFonts w:ascii="Times New Roman" w:hAnsi="Times New Roman"/>
          <w:sz w:val="28"/>
          <w:szCs w:val="28"/>
        </w:rPr>
        <w:t>Disciplinary Code and procedure</w:t>
      </w:r>
      <w:r>
        <w:rPr>
          <w:rFonts w:ascii="Times New Roman" w:hAnsi="Times New Roman"/>
          <w:sz w:val="28"/>
          <w:szCs w:val="28"/>
        </w:rPr>
        <w:t xml:space="preserve">, and in the absence of a </w:t>
      </w:r>
      <w:r w:rsidR="00D12A88">
        <w:rPr>
          <w:rFonts w:ascii="Times New Roman" w:hAnsi="Times New Roman"/>
          <w:sz w:val="28"/>
          <w:szCs w:val="28"/>
        </w:rPr>
        <w:tab/>
      </w:r>
      <w:r>
        <w:rPr>
          <w:rFonts w:ascii="Times New Roman" w:hAnsi="Times New Roman"/>
          <w:sz w:val="28"/>
          <w:szCs w:val="28"/>
        </w:rPr>
        <w:t xml:space="preserve">provision for suspension without pay in the Disciplinary Code, then the </w:t>
      </w:r>
      <w:r w:rsidR="00D12A88">
        <w:rPr>
          <w:rFonts w:ascii="Times New Roman" w:hAnsi="Times New Roman"/>
          <w:sz w:val="28"/>
          <w:szCs w:val="28"/>
        </w:rPr>
        <w:tab/>
      </w:r>
      <w:r>
        <w:rPr>
          <w:rFonts w:ascii="Times New Roman" w:hAnsi="Times New Roman"/>
          <w:sz w:val="28"/>
          <w:szCs w:val="28"/>
        </w:rPr>
        <w:t>Respondent is not entitled to impose same unilaterally.</w:t>
      </w:r>
    </w:p>
    <w:p w:rsidR="00D12A88" w:rsidRDefault="00D12A88" w:rsidP="0068008C">
      <w:pPr>
        <w:spacing w:line="360" w:lineRule="auto"/>
        <w:jc w:val="both"/>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ab/>
        <w:t xml:space="preserve">In the circumstances the application succeeds, and the court makes the </w:t>
      </w:r>
      <w:r>
        <w:rPr>
          <w:rFonts w:ascii="Times New Roman" w:hAnsi="Times New Roman"/>
          <w:sz w:val="28"/>
          <w:szCs w:val="28"/>
        </w:rPr>
        <w:tab/>
        <w:t>following order:</w:t>
      </w:r>
    </w:p>
    <w:p w:rsidR="00D12A88" w:rsidRDefault="00D12A88" w:rsidP="0068008C">
      <w:pPr>
        <w:spacing w:line="360" w:lineRule="auto"/>
        <w:jc w:val="both"/>
        <w:rPr>
          <w:rFonts w:ascii="Times New Roman" w:hAnsi="Times New Roman"/>
          <w:sz w:val="28"/>
          <w:szCs w:val="28"/>
        </w:rPr>
      </w:pPr>
      <w:r>
        <w:rPr>
          <w:rFonts w:ascii="Times New Roman" w:hAnsi="Times New Roman"/>
          <w:sz w:val="28"/>
          <w:szCs w:val="28"/>
        </w:rPr>
        <w:tab/>
        <w:t>(a)</w:t>
      </w:r>
      <w:r>
        <w:rPr>
          <w:rFonts w:ascii="Times New Roman" w:hAnsi="Times New Roman"/>
          <w:sz w:val="28"/>
          <w:szCs w:val="28"/>
        </w:rPr>
        <w:tab/>
        <w:t>The va</w:t>
      </w:r>
      <w:r w:rsidR="005B36EF">
        <w:rPr>
          <w:rFonts w:ascii="Times New Roman" w:hAnsi="Times New Roman"/>
          <w:sz w:val="28"/>
          <w:szCs w:val="28"/>
        </w:rPr>
        <w:t>riation letter dated the 27</w:t>
      </w:r>
      <w:r w:rsidR="005B36EF" w:rsidRPr="005B36EF">
        <w:rPr>
          <w:rFonts w:ascii="Times New Roman" w:hAnsi="Times New Roman"/>
          <w:sz w:val="28"/>
          <w:szCs w:val="28"/>
          <w:vertAlign w:val="superscript"/>
        </w:rPr>
        <w:t>th</w:t>
      </w:r>
      <w:r w:rsidR="005B36EF">
        <w:rPr>
          <w:rFonts w:ascii="Times New Roman" w:hAnsi="Times New Roman"/>
          <w:sz w:val="28"/>
          <w:szCs w:val="28"/>
        </w:rPr>
        <w:t xml:space="preserve"> April 2023</w:t>
      </w:r>
      <w:r>
        <w:rPr>
          <w:rFonts w:ascii="Times New Roman" w:hAnsi="Times New Roman"/>
          <w:sz w:val="28"/>
          <w:szCs w:val="28"/>
        </w:rPr>
        <w:t xml:space="preserve"> is null and voi</w:t>
      </w:r>
      <w:r w:rsidR="00237BD4">
        <w:rPr>
          <w:rFonts w:ascii="Times New Roman" w:hAnsi="Times New Roman"/>
          <w:sz w:val="28"/>
          <w:szCs w:val="28"/>
        </w:rPr>
        <w:t xml:space="preserve">d, and of </w:t>
      </w:r>
      <w:r w:rsidR="00237BD4">
        <w:rPr>
          <w:rFonts w:ascii="Times New Roman" w:hAnsi="Times New Roman"/>
          <w:sz w:val="28"/>
          <w:szCs w:val="28"/>
        </w:rPr>
        <w:tab/>
      </w:r>
      <w:r w:rsidR="00237BD4">
        <w:rPr>
          <w:rFonts w:ascii="Times New Roman" w:hAnsi="Times New Roman"/>
          <w:sz w:val="28"/>
          <w:szCs w:val="28"/>
        </w:rPr>
        <w:tab/>
        <w:t>no force and effect, and it is hereby set aside.</w:t>
      </w:r>
    </w:p>
    <w:p w:rsidR="00D12A88" w:rsidRDefault="00D12A88" w:rsidP="0068008C">
      <w:pPr>
        <w:spacing w:line="360" w:lineRule="auto"/>
        <w:jc w:val="both"/>
        <w:rPr>
          <w:rFonts w:ascii="Times New Roman" w:hAnsi="Times New Roman"/>
          <w:sz w:val="28"/>
          <w:szCs w:val="28"/>
        </w:rPr>
      </w:pPr>
      <w:r>
        <w:rPr>
          <w:rFonts w:ascii="Times New Roman" w:hAnsi="Times New Roman"/>
          <w:sz w:val="28"/>
          <w:szCs w:val="28"/>
        </w:rPr>
        <w:tab/>
        <w:t>(b)</w:t>
      </w:r>
      <w:r>
        <w:rPr>
          <w:rFonts w:ascii="Times New Roman" w:hAnsi="Times New Roman"/>
          <w:sz w:val="28"/>
          <w:szCs w:val="28"/>
        </w:rPr>
        <w:tab/>
        <w:t>The Applicant’s purported suspension without pay is null and vo</w:t>
      </w:r>
      <w:r w:rsidR="00237BD4">
        <w:rPr>
          <w:rFonts w:ascii="Times New Roman" w:hAnsi="Times New Roman"/>
          <w:sz w:val="28"/>
          <w:szCs w:val="28"/>
        </w:rPr>
        <w:t xml:space="preserve">id </w:t>
      </w:r>
      <w:r w:rsidR="00237BD4">
        <w:rPr>
          <w:rFonts w:ascii="Times New Roman" w:hAnsi="Times New Roman"/>
          <w:sz w:val="28"/>
          <w:szCs w:val="28"/>
        </w:rPr>
        <w:tab/>
      </w:r>
      <w:r w:rsidR="00237BD4">
        <w:rPr>
          <w:rFonts w:ascii="Times New Roman" w:hAnsi="Times New Roman"/>
          <w:sz w:val="28"/>
          <w:szCs w:val="28"/>
        </w:rPr>
        <w:tab/>
        <w:t>and of no force and effect, and it is hereby set aside.</w:t>
      </w:r>
    </w:p>
    <w:p w:rsidR="00D12A88" w:rsidRDefault="00D12A88" w:rsidP="0068008C">
      <w:pPr>
        <w:spacing w:line="360" w:lineRule="auto"/>
        <w:jc w:val="both"/>
        <w:rPr>
          <w:rFonts w:ascii="Times New Roman" w:hAnsi="Times New Roman"/>
          <w:sz w:val="28"/>
          <w:szCs w:val="28"/>
        </w:rPr>
      </w:pPr>
      <w:r>
        <w:rPr>
          <w:rFonts w:ascii="Times New Roman" w:hAnsi="Times New Roman"/>
          <w:sz w:val="28"/>
          <w:szCs w:val="28"/>
        </w:rPr>
        <w:tab/>
        <w:t>(c)</w:t>
      </w:r>
      <w:r>
        <w:rPr>
          <w:rFonts w:ascii="Times New Roman" w:hAnsi="Times New Roman"/>
          <w:sz w:val="28"/>
          <w:szCs w:val="28"/>
        </w:rPr>
        <w:tab/>
        <w:t>Each party is to pay its own costs.</w:t>
      </w:r>
    </w:p>
    <w:p w:rsidR="0080154B" w:rsidRDefault="0080154B" w:rsidP="00324B0B">
      <w:pPr>
        <w:spacing w:line="360" w:lineRule="auto"/>
        <w:jc w:val="both"/>
        <w:rPr>
          <w:rFonts w:ascii="Times New Roman" w:hAnsi="Times New Roman"/>
          <w:sz w:val="28"/>
          <w:szCs w:val="28"/>
        </w:rPr>
      </w:pPr>
    </w:p>
    <w:p w:rsidR="00324B0B" w:rsidRDefault="00324B0B" w:rsidP="00324B0B">
      <w:pPr>
        <w:spacing w:line="360" w:lineRule="auto"/>
        <w:jc w:val="both"/>
        <w:rPr>
          <w:rFonts w:ascii="Times New Roman" w:hAnsi="Times New Roman"/>
          <w:sz w:val="28"/>
          <w:szCs w:val="28"/>
        </w:rPr>
      </w:pPr>
      <w:r>
        <w:rPr>
          <w:rFonts w:ascii="Times New Roman" w:hAnsi="Times New Roman"/>
          <w:sz w:val="28"/>
          <w:szCs w:val="28"/>
        </w:rPr>
        <w:lastRenderedPageBreak/>
        <w:t>The Members agree.</w:t>
      </w:r>
    </w:p>
    <w:p w:rsidR="00324B0B" w:rsidRDefault="00324B0B" w:rsidP="00324B0B">
      <w:pPr>
        <w:spacing w:line="360" w:lineRule="auto"/>
        <w:jc w:val="both"/>
        <w:rPr>
          <w:rFonts w:ascii="Times New Roman" w:hAnsi="Times New Roman"/>
          <w:sz w:val="28"/>
          <w:szCs w:val="28"/>
        </w:rPr>
      </w:pPr>
    </w:p>
    <w:p w:rsidR="00324B0B" w:rsidRPr="000F0A91" w:rsidRDefault="00324B0B" w:rsidP="00324B0B">
      <w:pPr>
        <w:spacing w:after="0" w:line="360" w:lineRule="auto"/>
        <w:ind w:left="720" w:hanging="720"/>
        <w:jc w:val="center"/>
        <w:rPr>
          <w:rFonts w:ascii="Times New Roman" w:hAnsi="Times New Roman"/>
          <w:sz w:val="24"/>
          <w:szCs w:val="24"/>
        </w:rPr>
      </w:pPr>
      <w:r w:rsidRPr="000F0A91">
        <w:rPr>
          <w:rFonts w:ascii="Times New Roman" w:hAnsi="Times New Roman"/>
          <w:sz w:val="24"/>
          <w:szCs w:val="24"/>
        </w:rPr>
        <w:t>___________________________</w:t>
      </w:r>
    </w:p>
    <w:p w:rsidR="00324B0B" w:rsidRPr="000F0A91" w:rsidRDefault="00324B0B" w:rsidP="00324B0B">
      <w:pPr>
        <w:spacing w:after="0" w:line="360" w:lineRule="auto"/>
        <w:ind w:left="720" w:hanging="720"/>
        <w:jc w:val="center"/>
        <w:rPr>
          <w:rFonts w:ascii="Times New Roman" w:hAnsi="Times New Roman"/>
          <w:b/>
          <w:sz w:val="24"/>
          <w:szCs w:val="24"/>
        </w:rPr>
      </w:pPr>
      <w:r w:rsidRPr="000F0A91">
        <w:rPr>
          <w:rFonts w:ascii="Times New Roman" w:hAnsi="Times New Roman"/>
          <w:b/>
          <w:sz w:val="24"/>
          <w:szCs w:val="24"/>
        </w:rPr>
        <w:t>L. MSIMANGO</w:t>
      </w:r>
    </w:p>
    <w:p w:rsidR="00324B0B" w:rsidRPr="000F0A91" w:rsidRDefault="00324B0B" w:rsidP="00324B0B">
      <w:pPr>
        <w:spacing w:after="0" w:line="360" w:lineRule="auto"/>
        <w:ind w:left="720" w:hanging="720"/>
        <w:jc w:val="center"/>
        <w:rPr>
          <w:rFonts w:ascii="Times New Roman" w:hAnsi="Times New Roman"/>
          <w:b/>
          <w:sz w:val="24"/>
          <w:szCs w:val="24"/>
        </w:rPr>
      </w:pPr>
      <w:r w:rsidRPr="000F0A91">
        <w:rPr>
          <w:rFonts w:ascii="Times New Roman" w:hAnsi="Times New Roman"/>
          <w:b/>
          <w:sz w:val="24"/>
          <w:szCs w:val="24"/>
        </w:rPr>
        <w:t>JUDGE OF THE INDUSTRIAL COURT</w:t>
      </w:r>
    </w:p>
    <w:p w:rsidR="00324B0B" w:rsidRPr="000F0A91" w:rsidRDefault="00324B0B" w:rsidP="00324B0B">
      <w:pPr>
        <w:spacing w:after="0" w:line="360" w:lineRule="auto"/>
        <w:ind w:left="720" w:hanging="720"/>
        <w:jc w:val="both"/>
        <w:rPr>
          <w:rFonts w:ascii="Times New Roman" w:hAnsi="Times New Roman"/>
          <w:b/>
          <w:sz w:val="24"/>
          <w:szCs w:val="24"/>
        </w:rPr>
      </w:pPr>
    </w:p>
    <w:p w:rsidR="00324B0B" w:rsidRPr="000F0A91" w:rsidRDefault="00324B0B" w:rsidP="00D12A88">
      <w:pPr>
        <w:spacing w:after="0" w:line="360" w:lineRule="auto"/>
        <w:ind w:left="720" w:hanging="720"/>
        <w:jc w:val="both"/>
        <w:rPr>
          <w:rFonts w:ascii="Times New Roman" w:hAnsi="Times New Roman"/>
          <w:b/>
          <w:sz w:val="24"/>
          <w:szCs w:val="24"/>
        </w:rPr>
      </w:pPr>
      <w:r w:rsidRPr="000F0A91">
        <w:rPr>
          <w:rFonts w:ascii="Times New Roman" w:hAnsi="Times New Roman"/>
          <w:b/>
          <w:sz w:val="24"/>
          <w:szCs w:val="24"/>
        </w:rPr>
        <w:t>FOR APPLICANT</w:t>
      </w:r>
      <w:r w:rsidRPr="000F0A91">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r>
      <w:r w:rsidR="00D12A88">
        <w:rPr>
          <w:rFonts w:ascii="Times New Roman" w:hAnsi="Times New Roman"/>
          <w:b/>
          <w:sz w:val="24"/>
          <w:szCs w:val="24"/>
        </w:rPr>
        <w:t>MS H. MKHABELA</w:t>
      </w:r>
      <w:r w:rsidRPr="000F0A91">
        <w:rPr>
          <w:rFonts w:ascii="Times New Roman" w:hAnsi="Times New Roman"/>
          <w:b/>
          <w:sz w:val="24"/>
          <w:szCs w:val="24"/>
        </w:rPr>
        <w:t xml:space="preserve"> </w:t>
      </w:r>
    </w:p>
    <w:p w:rsidR="00324B0B" w:rsidRPr="000F0A91" w:rsidRDefault="00324B0B" w:rsidP="00324B0B">
      <w:pPr>
        <w:spacing w:after="0" w:line="360" w:lineRule="auto"/>
        <w:ind w:left="1440" w:firstLine="720"/>
        <w:jc w:val="both"/>
        <w:rPr>
          <w:rFonts w:ascii="Times New Roman" w:hAnsi="Times New Roman"/>
          <w:b/>
          <w:sz w:val="24"/>
          <w:szCs w:val="24"/>
        </w:rPr>
      </w:pPr>
      <w:r w:rsidRPr="000F0A91">
        <w:rPr>
          <w:rFonts w:ascii="Times New Roman" w:hAnsi="Times New Roman"/>
          <w:b/>
          <w:sz w:val="24"/>
          <w:szCs w:val="24"/>
        </w:rPr>
        <w:tab/>
      </w:r>
      <w:r>
        <w:rPr>
          <w:rFonts w:ascii="Times New Roman" w:hAnsi="Times New Roman"/>
          <w:b/>
          <w:sz w:val="24"/>
          <w:szCs w:val="24"/>
        </w:rPr>
        <w:tab/>
      </w:r>
      <w:r w:rsidR="00D12A88">
        <w:rPr>
          <w:rFonts w:ascii="Times New Roman" w:hAnsi="Times New Roman"/>
          <w:b/>
          <w:sz w:val="24"/>
          <w:szCs w:val="24"/>
        </w:rPr>
        <w:t>MKHABELA</w:t>
      </w:r>
      <w:r w:rsidRPr="000F0A91">
        <w:rPr>
          <w:rFonts w:ascii="Times New Roman" w:hAnsi="Times New Roman"/>
          <w:b/>
          <w:sz w:val="24"/>
          <w:szCs w:val="24"/>
        </w:rPr>
        <w:t xml:space="preserve"> ATTORNEYS</w:t>
      </w:r>
    </w:p>
    <w:p w:rsidR="00324B0B" w:rsidRDefault="00324B0B" w:rsidP="00324B0B">
      <w:pPr>
        <w:spacing w:after="0" w:line="360" w:lineRule="auto"/>
        <w:jc w:val="both"/>
        <w:rPr>
          <w:rFonts w:ascii="Times New Roman" w:hAnsi="Times New Roman"/>
          <w:b/>
          <w:sz w:val="24"/>
          <w:szCs w:val="24"/>
        </w:rPr>
      </w:pPr>
    </w:p>
    <w:p w:rsidR="00324B0B" w:rsidRPr="000F0A91" w:rsidRDefault="00324B0B" w:rsidP="00324B0B">
      <w:pPr>
        <w:spacing w:after="0" w:line="360" w:lineRule="auto"/>
        <w:jc w:val="both"/>
        <w:rPr>
          <w:rFonts w:ascii="Times New Roman" w:hAnsi="Times New Roman"/>
          <w:b/>
          <w:sz w:val="24"/>
          <w:szCs w:val="24"/>
        </w:rPr>
      </w:pPr>
      <w:r>
        <w:rPr>
          <w:rFonts w:ascii="Times New Roman" w:hAnsi="Times New Roman"/>
          <w:b/>
          <w:sz w:val="24"/>
          <w:szCs w:val="24"/>
        </w:rPr>
        <w:t>FOR RESPONDENT</w:t>
      </w:r>
      <w:r>
        <w:rPr>
          <w:rFonts w:ascii="Times New Roman" w:hAnsi="Times New Roman"/>
          <w:b/>
          <w:sz w:val="24"/>
          <w:szCs w:val="24"/>
        </w:rPr>
        <w:tab/>
      </w:r>
      <w:r w:rsidR="00D12A88">
        <w:rPr>
          <w:rFonts w:ascii="Times New Roman" w:hAnsi="Times New Roman"/>
          <w:b/>
          <w:sz w:val="24"/>
          <w:szCs w:val="24"/>
        </w:rPr>
        <w:t>:</w:t>
      </w:r>
      <w:r w:rsidR="00D12A88">
        <w:rPr>
          <w:rFonts w:ascii="Times New Roman" w:hAnsi="Times New Roman"/>
          <w:b/>
          <w:sz w:val="24"/>
          <w:szCs w:val="24"/>
        </w:rPr>
        <w:tab/>
        <w:t>MR Z. D JELE</w:t>
      </w:r>
    </w:p>
    <w:p w:rsidR="00324B0B" w:rsidRPr="000F0A91" w:rsidRDefault="00324B0B" w:rsidP="00324B0B">
      <w:pPr>
        <w:spacing w:after="0" w:line="360" w:lineRule="auto"/>
        <w:ind w:left="2880"/>
        <w:jc w:val="both"/>
        <w:rPr>
          <w:rFonts w:ascii="Times New Roman" w:hAnsi="Times New Roman"/>
          <w:b/>
          <w:sz w:val="24"/>
          <w:szCs w:val="24"/>
        </w:rPr>
      </w:pPr>
      <w:r>
        <w:rPr>
          <w:rFonts w:ascii="Times New Roman" w:hAnsi="Times New Roman"/>
          <w:b/>
          <w:sz w:val="24"/>
          <w:szCs w:val="24"/>
        </w:rPr>
        <w:tab/>
      </w:r>
      <w:r w:rsidR="00D12A88">
        <w:rPr>
          <w:rFonts w:ascii="Times New Roman" w:hAnsi="Times New Roman"/>
          <w:b/>
          <w:sz w:val="24"/>
          <w:szCs w:val="24"/>
        </w:rPr>
        <w:t>ROBINSON BERTRAM</w:t>
      </w:r>
    </w:p>
    <w:p w:rsidR="00324B0B" w:rsidRDefault="00324B0B" w:rsidP="00324B0B">
      <w:pPr>
        <w:spacing w:after="0" w:line="360" w:lineRule="auto"/>
        <w:ind w:left="720" w:hanging="720"/>
        <w:jc w:val="both"/>
        <w:rPr>
          <w:rFonts w:ascii="Times New Roman" w:hAnsi="Times New Roman"/>
          <w:b/>
          <w:szCs w:val="24"/>
        </w:rPr>
      </w:pPr>
    </w:p>
    <w:p w:rsidR="00324B0B" w:rsidRPr="001B58AA" w:rsidRDefault="00324B0B" w:rsidP="00324B0B">
      <w:pPr>
        <w:spacing w:after="0" w:line="360" w:lineRule="auto"/>
        <w:ind w:left="720" w:hanging="720"/>
        <w:jc w:val="both"/>
        <w:rPr>
          <w:rFonts w:ascii="Times New Roman" w:hAnsi="Times New Roman"/>
          <w:b/>
          <w:szCs w:val="24"/>
        </w:rPr>
      </w:pPr>
    </w:p>
    <w:p w:rsidR="00324B0B" w:rsidRPr="007D4CA2" w:rsidRDefault="00324B0B" w:rsidP="00324B0B">
      <w:pPr>
        <w:spacing w:line="360" w:lineRule="auto"/>
        <w:ind w:left="720" w:hanging="720"/>
        <w:jc w:val="both"/>
        <w:rPr>
          <w:rFonts w:ascii="Times New Roman" w:hAnsi="Times New Roman"/>
          <w:sz w:val="24"/>
          <w:szCs w:val="24"/>
        </w:rPr>
      </w:pPr>
    </w:p>
    <w:p w:rsidR="00324B0B" w:rsidRDefault="00324B0B" w:rsidP="00324B0B">
      <w:pPr>
        <w:jc w:val="both"/>
      </w:pPr>
    </w:p>
    <w:p w:rsidR="00324B0B" w:rsidRDefault="00324B0B" w:rsidP="00324B0B">
      <w:pPr>
        <w:jc w:val="both"/>
      </w:pPr>
    </w:p>
    <w:p w:rsidR="00324B0B" w:rsidRDefault="00324B0B" w:rsidP="00324B0B">
      <w:pPr>
        <w:jc w:val="both"/>
      </w:pPr>
    </w:p>
    <w:p w:rsidR="00324B0B" w:rsidRDefault="00324B0B" w:rsidP="00324B0B">
      <w:pPr>
        <w:jc w:val="both"/>
      </w:pPr>
    </w:p>
    <w:p w:rsidR="00324B0B" w:rsidRDefault="00324B0B" w:rsidP="00324B0B">
      <w:pPr>
        <w:jc w:val="both"/>
      </w:pPr>
    </w:p>
    <w:p w:rsidR="00324B0B" w:rsidRDefault="00324B0B" w:rsidP="00324B0B">
      <w:pPr>
        <w:jc w:val="both"/>
      </w:pPr>
    </w:p>
    <w:p w:rsidR="00324B0B" w:rsidRDefault="00324B0B" w:rsidP="00324B0B"/>
    <w:p w:rsidR="00074CAD" w:rsidRDefault="00074CAD"/>
    <w:sectPr w:rsidR="00074CAD" w:rsidSect="00074CAD">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695" w:rsidRDefault="00F56695">
      <w:pPr>
        <w:spacing w:after="0" w:line="240" w:lineRule="auto"/>
      </w:pPr>
      <w:r>
        <w:separator/>
      </w:r>
    </w:p>
  </w:endnote>
  <w:endnote w:type="continuationSeparator" w:id="0">
    <w:p w:rsidR="00F56695" w:rsidRDefault="00F5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91226"/>
      <w:docPartObj>
        <w:docPartGallery w:val="Page Numbers (Bottom of Page)"/>
        <w:docPartUnique/>
      </w:docPartObj>
    </w:sdtPr>
    <w:sdtEndPr>
      <w:rPr>
        <w:noProof/>
      </w:rPr>
    </w:sdtEndPr>
    <w:sdtContent>
      <w:p w:rsidR="00074CAD" w:rsidRDefault="00074CAD">
        <w:pPr>
          <w:pStyle w:val="Footer"/>
          <w:jc w:val="center"/>
        </w:pPr>
        <w:r>
          <w:fldChar w:fldCharType="begin"/>
        </w:r>
        <w:r>
          <w:instrText xml:space="preserve"> PAGE   \* MERGEFORMAT </w:instrText>
        </w:r>
        <w:r>
          <w:fldChar w:fldCharType="separate"/>
        </w:r>
        <w:r w:rsidR="00266A4F">
          <w:rPr>
            <w:noProof/>
          </w:rPr>
          <w:t>5</w:t>
        </w:r>
        <w:r>
          <w:rPr>
            <w:noProof/>
          </w:rPr>
          <w:fldChar w:fldCharType="end"/>
        </w:r>
      </w:p>
    </w:sdtContent>
  </w:sdt>
  <w:p w:rsidR="00074CAD" w:rsidRDefault="00074CAD" w:rsidP="00074CAD">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695" w:rsidRDefault="00F56695">
      <w:pPr>
        <w:spacing w:after="0" w:line="240" w:lineRule="auto"/>
      </w:pPr>
      <w:r>
        <w:separator/>
      </w:r>
    </w:p>
  </w:footnote>
  <w:footnote w:type="continuationSeparator" w:id="0">
    <w:p w:rsidR="00F56695" w:rsidRDefault="00F56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C0A9A"/>
    <w:multiLevelType w:val="hybridMultilevel"/>
    <w:tmpl w:val="BFD4A280"/>
    <w:lvl w:ilvl="0" w:tplc="1DE4F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0B"/>
    <w:rsid w:val="0003177D"/>
    <w:rsid w:val="00054E66"/>
    <w:rsid w:val="0006167C"/>
    <w:rsid w:val="00071217"/>
    <w:rsid w:val="00074CAD"/>
    <w:rsid w:val="00076DC4"/>
    <w:rsid w:val="00081C65"/>
    <w:rsid w:val="0008377C"/>
    <w:rsid w:val="00085E20"/>
    <w:rsid w:val="000B5511"/>
    <w:rsid w:val="000E7798"/>
    <w:rsid w:val="00114A1B"/>
    <w:rsid w:val="001168D4"/>
    <w:rsid w:val="00132027"/>
    <w:rsid w:val="001633A7"/>
    <w:rsid w:val="001A2418"/>
    <w:rsid w:val="001D3424"/>
    <w:rsid w:val="001E1D01"/>
    <w:rsid w:val="001E4467"/>
    <w:rsid w:val="00237BD4"/>
    <w:rsid w:val="002504DD"/>
    <w:rsid w:val="00250C6B"/>
    <w:rsid w:val="00266A4F"/>
    <w:rsid w:val="00267763"/>
    <w:rsid w:val="00271899"/>
    <w:rsid w:val="00285E34"/>
    <w:rsid w:val="002B016F"/>
    <w:rsid w:val="002C3AF5"/>
    <w:rsid w:val="002C7FB0"/>
    <w:rsid w:val="00300026"/>
    <w:rsid w:val="003040F3"/>
    <w:rsid w:val="0031660C"/>
    <w:rsid w:val="00324B0B"/>
    <w:rsid w:val="00377D65"/>
    <w:rsid w:val="003E39AA"/>
    <w:rsid w:val="00401C12"/>
    <w:rsid w:val="00467553"/>
    <w:rsid w:val="00490715"/>
    <w:rsid w:val="004B188E"/>
    <w:rsid w:val="004B760D"/>
    <w:rsid w:val="004C28D0"/>
    <w:rsid w:val="004F39C2"/>
    <w:rsid w:val="005123CB"/>
    <w:rsid w:val="005326A8"/>
    <w:rsid w:val="005A1212"/>
    <w:rsid w:val="005B36EF"/>
    <w:rsid w:val="006369B1"/>
    <w:rsid w:val="00660EC4"/>
    <w:rsid w:val="0068008C"/>
    <w:rsid w:val="006A58FF"/>
    <w:rsid w:val="006E3AFA"/>
    <w:rsid w:val="007134D0"/>
    <w:rsid w:val="00753A8C"/>
    <w:rsid w:val="00771D8A"/>
    <w:rsid w:val="007C2999"/>
    <w:rsid w:val="007D133C"/>
    <w:rsid w:val="007F0DAB"/>
    <w:rsid w:val="0080154B"/>
    <w:rsid w:val="00892142"/>
    <w:rsid w:val="008962E4"/>
    <w:rsid w:val="008D0A9C"/>
    <w:rsid w:val="008D5A1B"/>
    <w:rsid w:val="00910DC8"/>
    <w:rsid w:val="009437E5"/>
    <w:rsid w:val="00957343"/>
    <w:rsid w:val="009A4122"/>
    <w:rsid w:val="009B7409"/>
    <w:rsid w:val="009F206A"/>
    <w:rsid w:val="00A90975"/>
    <w:rsid w:val="00A94F86"/>
    <w:rsid w:val="00AC59C5"/>
    <w:rsid w:val="00AD1C3B"/>
    <w:rsid w:val="00AE08B9"/>
    <w:rsid w:val="00B40E04"/>
    <w:rsid w:val="00B445EE"/>
    <w:rsid w:val="00B60B3C"/>
    <w:rsid w:val="00B81E85"/>
    <w:rsid w:val="00C225E5"/>
    <w:rsid w:val="00C35B34"/>
    <w:rsid w:val="00C53CB1"/>
    <w:rsid w:val="00C74D47"/>
    <w:rsid w:val="00CA1A32"/>
    <w:rsid w:val="00CC2F4D"/>
    <w:rsid w:val="00CF3E51"/>
    <w:rsid w:val="00D12A88"/>
    <w:rsid w:val="00D528CA"/>
    <w:rsid w:val="00DC6098"/>
    <w:rsid w:val="00DF462E"/>
    <w:rsid w:val="00E17E13"/>
    <w:rsid w:val="00E34659"/>
    <w:rsid w:val="00E51194"/>
    <w:rsid w:val="00EA266B"/>
    <w:rsid w:val="00EF7B31"/>
    <w:rsid w:val="00F56695"/>
    <w:rsid w:val="00F65AE3"/>
    <w:rsid w:val="00FD52D0"/>
    <w:rsid w:val="00FF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2D064-2837-4FE4-A4C6-E984D652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324B0B"/>
    <w:pPr>
      <w:widowControl w:val="0"/>
      <w:suppressAutoHyphens/>
      <w:autoSpaceDE w:val="0"/>
      <w:spacing w:after="0" w:line="240" w:lineRule="auto"/>
    </w:pPr>
    <w:rPr>
      <w:rFonts w:ascii="Arial" w:eastAsia="Arial" w:hAnsi="Arial" w:cs="Arial"/>
      <w:sz w:val="24"/>
      <w:szCs w:val="24"/>
      <w:lang w:eastAsia="hi-IN" w:bidi="hi-IN"/>
    </w:rPr>
  </w:style>
  <w:style w:type="character" w:customStyle="1" w:styleId="FontStyle11">
    <w:name w:val="Font Style11"/>
    <w:rsid w:val="00324B0B"/>
    <w:rPr>
      <w:rFonts w:ascii="Arial" w:eastAsia="Arial" w:hAnsi="Arial" w:cs="Arial" w:hint="default"/>
      <w:b/>
      <w:bCs/>
      <w:sz w:val="30"/>
      <w:szCs w:val="30"/>
    </w:rPr>
  </w:style>
  <w:style w:type="paragraph" w:styleId="Footer">
    <w:name w:val="footer"/>
    <w:basedOn w:val="Normal"/>
    <w:link w:val="FooterChar"/>
    <w:uiPriority w:val="99"/>
    <w:unhideWhenUsed/>
    <w:rsid w:val="00324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B0B"/>
    <w:rPr>
      <w:rFonts w:ascii="Calibri" w:eastAsia="Calibri" w:hAnsi="Calibri" w:cs="Times New Roman"/>
    </w:rPr>
  </w:style>
  <w:style w:type="paragraph" w:styleId="NoSpacing">
    <w:name w:val="No Spacing"/>
    <w:uiPriority w:val="1"/>
    <w:qFormat/>
    <w:rsid w:val="00324B0B"/>
    <w:pPr>
      <w:spacing w:after="0" w:line="240" w:lineRule="auto"/>
    </w:pPr>
    <w:rPr>
      <w:rFonts w:ascii="Calibri" w:eastAsia="Calibri" w:hAnsi="Calibri" w:cs="Times New Roman"/>
    </w:rPr>
  </w:style>
  <w:style w:type="paragraph" w:styleId="ListParagraph">
    <w:name w:val="List Paragraph"/>
    <w:basedOn w:val="Normal"/>
    <w:uiPriority w:val="34"/>
    <w:qFormat/>
    <w:rsid w:val="0008377C"/>
    <w:pPr>
      <w:ind w:left="720"/>
      <w:contextualSpacing/>
    </w:pPr>
  </w:style>
  <w:style w:type="paragraph" w:styleId="BalloonText">
    <w:name w:val="Balloon Text"/>
    <w:basedOn w:val="Normal"/>
    <w:link w:val="BalloonTextChar"/>
    <w:uiPriority w:val="99"/>
    <w:semiHidden/>
    <w:unhideWhenUsed/>
    <w:rsid w:val="000B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20</Pages>
  <Words>4718</Words>
  <Characters>26897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27</cp:revision>
  <cp:lastPrinted>2023-06-16T07:31:00Z</cp:lastPrinted>
  <dcterms:created xsi:type="dcterms:W3CDTF">2023-06-07T07:50:00Z</dcterms:created>
  <dcterms:modified xsi:type="dcterms:W3CDTF">2023-06-16T08:31:00Z</dcterms:modified>
</cp:coreProperties>
</file>