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86" w:rsidRPr="0012101E" w:rsidRDefault="000A0486" w:rsidP="000A0486">
      <w:pPr>
        <w:spacing w:line="360" w:lineRule="auto"/>
        <w:contextualSpacing/>
        <w:jc w:val="center"/>
        <w:rPr>
          <w:sz w:val="28"/>
          <w:szCs w:val="28"/>
        </w:rPr>
      </w:pPr>
    </w:p>
    <w:p w:rsidR="000A0486" w:rsidRPr="0012101E" w:rsidRDefault="000A0486" w:rsidP="000A0486">
      <w:pPr>
        <w:spacing w:line="360" w:lineRule="auto"/>
        <w:contextualSpacing/>
        <w:jc w:val="center"/>
        <w:rPr>
          <w:sz w:val="28"/>
          <w:szCs w:val="28"/>
        </w:rPr>
      </w:pPr>
      <w:r>
        <w:rPr>
          <w:i w:val="0"/>
          <w:noProof/>
          <w:sz w:val="28"/>
          <w:szCs w:val="28"/>
          <w:lang w:eastAsia="en-ZA"/>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a:ln w="9525">
                      <a:noFill/>
                      <a:miter lim="800000"/>
                      <a:headEnd/>
                      <a:tailEnd/>
                    </a:ln>
                  </pic:spPr>
                </pic:pic>
              </a:graphicData>
            </a:graphic>
          </wp:anchor>
        </w:drawing>
      </w:r>
    </w:p>
    <w:p w:rsidR="000A0486" w:rsidRPr="007F22A9" w:rsidRDefault="000A0486" w:rsidP="000A0486">
      <w:pPr>
        <w:spacing w:line="360" w:lineRule="auto"/>
        <w:contextualSpacing/>
        <w:rPr>
          <w:i w:val="0"/>
          <w:sz w:val="28"/>
          <w:szCs w:val="28"/>
        </w:rPr>
      </w:pPr>
    </w:p>
    <w:p w:rsidR="000A0486" w:rsidRPr="009433BC" w:rsidRDefault="000A0486" w:rsidP="000A0486">
      <w:pPr>
        <w:spacing w:line="360" w:lineRule="auto"/>
        <w:contextualSpacing/>
        <w:jc w:val="center"/>
        <w:outlineLvl w:val="0"/>
        <w:rPr>
          <w:rFonts w:ascii="Times New Roman" w:hAnsi="Times New Roman"/>
          <w:b/>
          <w:i w:val="0"/>
        </w:rPr>
      </w:pPr>
      <w:r w:rsidRPr="009433BC">
        <w:rPr>
          <w:rFonts w:ascii="Times New Roman" w:hAnsi="Times New Roman"/>
          <w:b/>
          <w:i w:val="0"/>
        </w:rPr>
        <w:t>IN THE SUPREME COURT OF SWAZILAND</w:t>
      </w:r>
    </w:p>
    <w:p w:rsidR="000A0486" w:rsidRDefault="000A0486" w:rsidP="000A0486">
      <w:pPr>
        <w:spacing w:line="360" w:lineRule="auto"/>
        <w:contextualSpacing/>
        <w:outlineLvl w:val="0"/>
        <w:rPr>
          <w:rFonts w:ascii="Times New Roman" w:hAnsi="Times New Roman"/>
          <w:b/>
          <w:i w:val="0"/>
          <w:sz w:val="30"/>
          <w:szCs w:val="30"/>
        </w:rPr>
      </w:pPr>
    </w:p>
    <w:p w:rsidR="000A0486" w:rsidRPr="009433BC" w:rsidRDefault="000A0486" w:rsidP="000A0486">
      <w:pPr>
        <w:spacing w:line="360" w:lineRule="auto"/>
        <w:contextualSpacing/>
        <w:outlineLvl w:val="0"/>
        <w:rPr>
          <w:rFonts w:ascii="Times New Roman" w:hAnsi="Times New Roman"/>
          <w:b/>
          <w:i w:val="0"/>
          <w:sz w:val="30"/>
          <w:szCs w:val="30"/>
        </w:rPr>
      </w:pPr>
      <w:r w:rsidRPr="009433BC">
        <w:rPr>
          <w:rFonts w:ascii="Times New Roman" w:hAnsi="Times New Roman"/>
          <w:b/>
          <w:i w:val="0"/>
          <w:sz w:val="30"/>
          <w:szCs w:val="30"/>
        </w:rPr>
        <w:t>HELD AT MBABANE</w:t>
      </w:r>
    </w:p>
    <w:p w:rsidR="000A0486" w:rsidRPr="009433BC" w:rsidRDefault="000A0486" w:rsidP="000A0486">
      <w:pPr>
        <w:contextualSpacing/>
        <w:jc w:val="center"/>
        <w:outlineLvl w:val="0"/>
        <w:rPr>
          <w:rFonts w:ascii="Times New Roman" w:hAnsi="Times New Roman"/>
          <w:b/>
          <w:i w:val="0"/>
          <w:sz w:val="30"/>
          <w:szCs w:val="30"/>
        </w:rPr>
      </w:pPr>
      <w:r w:rsidRPr="009433BC">
        <w:rPr>
          <w:rFonts w:ascii="Times New Roman" w:hAnsi="Times New Roman"/>
          <w:b/>
          <w:i w:val="0"/>
          <w:sz w:val="30"/>
          <w:szCs w:val="30"/>
        </w:rPr>
        <w:t>JUDGMENT</w:t>
      </w:r>
    </w:p>
    <w:p w:rsidR="000A0486" w:rsidRPr="00DE0780" w:rsidRDefault="000A0486" w:rsidP="000A0486">
      <w:pPr>
        <w:contextualSpacing/>
        <w:jc w:val="center"/>
        <w:outlineLvl w:val="0"/>
        <w:rPr>
          <w:rFonts w:ascii="Times New Roman" w:hAnsi="Times New Roman"/>
          <w:b/>
          <w:i w:val="0"/>
          <w:sz w:val="30"/>
          <w:szCs w:val="30"/>
          <w:u w:val="single"/>
        </w:rPr>
      </w:pPr>
    </w:p>
    <w:p w:rsidR="000A0486" w:rsidRDefault="000A0486" w:rsidP="000A0486">
      <w:pPr>
        <w:contextualSpacing/>
        <w:jc w:val="center"/>
        <w:outlineLvl w:val="0"/>
        <w:rPr>
          <w:rFonts w:ascii="Times New Roman" w:hAnsi="Times New Roman"/>
          <w:b/>
          <w:i w:val="0"/>
          <w:sz w:val="30"/>
          <w:szCs w:val="30"/>
        </w:rPr>
      </w:pPr>
      <w:r w:rsidRPr="007F22A9">
        <w:rPr>
          <w:rFonts w:ascii="Times New Roman" w:hAnsi="Times New Roman"/>
          <w:b/>
          <w:i w:val="0"/>
          <w:sz w:val="30"/>
          <w:szCs w:val="30"/>
        </w:rPr>
        <w:tab/>
      </w:r>
      <w:r w:rsidRPr="007F22A9">
        <w:rPr>
          <w:rFonts w:ascii="Times New Roman" w:hAnsi="Times New Roman"/>
          <w:b/>
          <w:i w:val="0"/>
          <w:sz w:val="30"/>
          <w:szCs w:val="30"/>
        </w:rPr>
        <w:tab/>
      </w:r>
      <w:r>
        <w:rPr>
          <w:rFonts w:ascii="Times New Roman" w:hAnsi="Times New Roman"/>
          <w:b/>
          <w:i w:val="0"/>
          <w:sz w:val="30"/>
          <w:szCs w:val="30"/>
        </w:rPr>
        <w:t xml:space="preserve">                        </w:t>
      </w:r>
    </w:p>
    <w:p w:rsidR="000A0486" w:rsidRPr="009433BC" w:rsidRDefault="000A0486" w:rsidP="000A0486">
      <w:pPr>
        <w:ind w:left="3600"/>
        <w:contextualSpacing/>
        <w:jc w:val="center"/>
        <w:outlineLvl w:val="0"/>
        <w:rPr>
          <w:rFonts w:ascii="Times New Roman" w:hAnsi="Times New Roman"/>
          <w:b/>
          <w:i w:val="0"/>
          <w:sz w:val="30"/>
          <w:szCs w:val="30"/>
          <w:u w:val="single"/>
        </w:rPr>
      </w:pPr>
      <w:r>
        <w:rPr>
          <w:rFonts w:ascii="Times New Roman" w:hAnsi="Times New Roman"/>
          <w:b/>
          <w:i w:val="0"/>
          <w:sz w:val="30"/>
          <w:szCs w:val="30"/>
        </w:rPr>
        <w:t xml:space="preserve">    </w:t>
      </w:r>
      <w:r w:rsidRPr="009433BC">
        <w:rPr>
          <w:rFonts w:ascii="Times New Roman" w:hAnsi="Times New Roman"/>
          <w:b/>
          <w:i w:val="0"/>
          <w:sz w:val="30"/>
          <w:szCs w:val="30"/>
          <w:u w:val="single"/>
        </w:rPr>
        <w:t>Criminal Appeal Case No: 16/2014</w:t>
      </w:r>
    </w:p>
    <w:p w:rsidR="000A0486" w:rsidRPr="009433BC" w:rsidRDefault="000A0486" w:rsidP="000A0486">
      <w:pPr>
        <w:contextualSpacing/>
        <w:jc w:val="center"/>
        <w:outlineLvl w:val="0"/>
        <w:rPr>
          <w:rFonts w:ascii="Times New Roman" w:hAnsi="Times New Roman"/>
          <w:b/>
          <w:i w:val="0"/>
          <w:sz w:val="30"/>
          <w:szCs w:val="30"/>
          <w:u w:val="single"/>
        </w:rPr>
      </w:pPr>
    </w:p>
    <w:p w:rsidR="000A0486" w:rsidRDefault="000A0486" w:rsidP="000A0486">
      <w:pPr>
        <w:contextualSpacing/>
        <w:outlineLvl w:val="0"/>
        <w:rPr>
          <w:rFonts w:ascii="Times New Roman" w:hAnsi="Times New Roman"/>
          <w:b/>
          <w:i w:val="0"/>
          <w:sz w:val="30"/>
          <w:szCs w:val="30"/>
        </w:rPr>
      </w:pPr>
      <w:r w:rsidRPr="007F22A9">
        <w:rPr>
          <w:rFonts w:ascii="Times New Roman" w:hAnsi="Times New Roman"/>
          <w:b/>
          <w:i w:val="0"/>
          <w:sz w:val="30"/>
          <w:szCs w:val="30"/>
        </w:rPr>
        <w:t xml:space="preserve">In the </w:t>
      </w:r>
      <w:r>
        <w:rPr>
          <w:rFonts w:ascii="Times New Roman" w:hAnsi="Times New Roman"/>
          <w:b/>
          <w:i w:val="0"/>
          <w:sz w:val="30"/>
          <w:szCs w:val="30"/>
        </w:rPr>
        <w:t>matter</w:t>
      </w:r>
      <w:r w:rsidRPr="007F22A9">
        <w:rPr>
          <w:rFonts w:ascii="Times New Roman" w:hAnsi="Times New Roman"/>
          <w:b/>
          <w:i w:val="0"/>
          <w:sz w:val="30"/>
          <w:szCs w:val="30"/>
        </w:rPr>
        <w:t xml:space="preserve"> between</w:t>
      </w:r>
      <w:r w:rsidRPr="007F22A9">
        <w:rPr>
          <w:rFonts w:ascii="Times New Roman" w:hAnsi="Times New Roman"/>
          <w:b/>
          <w:i w:val="0"/>
          <w:sz w:val="30"/>
          <w:szCs w:val="30"/>
        </w:rPr>
        <w:tab/>
      </w:r>
      <w:r w:rsidRPr="007F22A9">
        <w:rPr>
          <w:rFonts w:ascii="Times New Roman" w:hAnsi="Times New Roman"/>
          <w:b/>
          <w:i w:val="0"/>
          <w:sz w:val="30"/>
          <w:szCs w:val="30"/>
        </w:rPr>
        <w:tab/>
      </w:r>
      <w:r w:rsidRPr="007F22A9">
        <w:rPr>
          <w:rFonts w:ascii="Times New Roman" w:hAnsi="Times New Roman"/>
          <w:b/>
          <w:i w:val="0"/>
          <w:sz w:val="30"/>
          <w:szCs w:val="30"/>
        </w:rPr>
        <w:tab/>
      </w:r>
    </w:p>
    <w:p w:rsidR="000A0486" w:rsidRPr="007F22A9" w:rsidRDefault="000A0486" w:rsidP="000A0486">
      <w:pPr>
        <w:contextualSpacing/>
        <w:outlineLvl w:val="0"/>
        <w:rPr>
          <w:rFonts w:ascii="Times New Roman" w:hAnsi="Times New Roman"/>
          <w:b/>
          <w:i w:val="0"/>
          <w:sz w:val="30"/>
          <w:szCs w:val="30"/>
        </w:rPr>
      </w:pPr>
      <w:r w:rsidRPr="007F22A9">
        <w:rPr>
          <w:rFonts w:ascii="Times New Roman" w:hAnsi="Times New Roman"/>
          <w:b/>
          <w:i w:val="0"/>
          <w:sz w:val="30"/>
          <w:szCs w:val="30"/>
        </w:rPr>
        <w:tab/>
      </w:r>
    </w:p>
    <w:p w:rsidR="000A0486" w:rsidRPr="007F22A9" w:rsidRDefault="000A0486" w:rsidP="000A0486">
      <w:pPr>
        <w:contextualSpacing/>
        <w:outlineLvl w:val="0"/>
        <w:rPr>
          <w:rFonts w:ascii="Times New Roman" w:hAnsi="Times New Roman"/>
          <w:b/>
          <w:i w:val="0"/>
          <w:sz w:val="30"/>
          <w:szCs w:val="30"/>
        </w:rPr>
      </w:pPr>
    </w:p>
    <w:p w:rsidR="000A0486" w:rsidRPr="007F22A9" w:rsidRDefault="000A0486" w:rsidP="000A0486">
      <w:pPr>
        <w:contextualSpacing/>
        <w:outlineLvl w:val="0"/>
        <w:rPr>
          <w:rFonts w:ascii="Times New Roman" w:hAnsi="Times New Roman"/>
          <w:b/>
          <w:i w:val="0"/>
          <w:sz w:val="30"/>
          <w:szCs w:val="30"/>
        </w:rPr>
      </w:pPr>
      <w:r w:rsidRPr="007F22A9">
        <w:rPr>
          <w:rFonts w:ascii="Times New Roman" w:hAnsi="Times New Roman"/>
          <w:b/>
          <w:i w:val="0"/>
          <w:sz w:val="30"/>
          <w:szCs w:val="30"/>
        </w:rPr>
        <w:t xml:space="preserve">MANDLA ERIC MKHONTA         </w:t>
      </w:r>
      <w:r>
        <w:rPr>
          <w:rFonts w:ascii="Times New Roman" w:hAnsi="Times New Roman"/>
          <w:b/>
          <w:i w:val="0"/>
          <w:sz w:val="30"/>
          <w:szCs w:val="30"/>
        </w:rPr>
        <w:t xml:space="preserve">            </w:t>
      </w:r>
      <w:r>
        <w:rPr>
          <w:rFonts w:ascii="Times New Roman" w:hAnsi="Times New Roman"/>
          <w:b/>
          <w:i w:val="0"/>
          <w:sz w:val="30"/>
          <w:szCs w:val="30"/>
        </w:rPr>
        <w:tab/>
      </w:r>
      <w:r>
        <w:rPr>
          <w:rFonts w:ascii="Times New Roman" w:hAnsi="Times New Roman"/>
          <w:b/>
          <w:i w:val="0"/>
          <w:sz w:val="30"/>
          <w:szCs w:val="30"/>
        </w:rPr>
        <w:tab/>
        <w:t>Appellant</w:t>
      </w:r>
    </w:p>
    <w:p w:rsidR="000A0486" w:rsidRPr="007F22A9" w:rsidRDefault="000A0486" w:rsidP="000A0486">
      <w:pPr>
        <w:rPr>
          <w:rFonts w:ascii="Times New Roman" w:hAnsi="Times New Roman"/>
          <w:b/>
          <w:i w:val="0"/>
          <w:sz w:val="30"/>
          <w:szCs w:val="30"/>
        </w:rPr>
      </w:pPr>
    </w:p>
    <w:p w:rsidR="000A0486" w:rsidRPr="007F22A9" w:rsidRDefault="000A0486" w:rsidP="000A0486">
      <w:pPr>
        <w:rPr>
          <w:rFonts w:ascii="Times New Roman" w:hAnsi="Times New Roman"/>
          <w:b/>
          <w:i w:val="0"/>
          <w:sz w:val="30"/>
          <w:szCs w:val="30"/>
        </w:rPr>
      </w:pPr>
      <w:r>
        <w:rPr>
          <w:rFonts w:ascii="Times New Roman" w:hAnsi="Times New Roman"/>
          <w:b/>
          <w:i w:val="0"/>
          <w:sz w:val="30"/>
          <w:szCs w:val="30"/>
        </w:rPr>
        <w:t>And</w:t>
      </w:r>
    </w:p>
    <w:p w:rsidR="000A0486" w:rsidRPr="007F22A9" w:rsidRDefault="000A0486" w:rsidP="000A0486">
      <w:pPr>
        <w:rPr>
          <w:rFonts w:ascii="Times New Roman" w:hAnsi="Times New Roman"/>
          <w:b/>
          <w:i w:val="0"/>
          <w:sz w:val="30"/>
          <w:szCs w:val="30"/>
        </w:rPr>
      </w:pPr>
    </w:p>
    <w:p w:rsidR="000A0486" w:rsidRDefault="000A0486" w:rsidP="000A0486">
      <w:pPr>
        <w:rPr>
          <w:rFonts w:ascii="Times New Roman" w:hAnsi="Times New Roman"/>
          <w:b/>
          <w:i w:val="0"/>
          <w:sz w:val="30"/>
          <w:szCs w:val="30"/>
        </w:rPr>
      </w:pPr>
      <w:r w:rsidRPr="007F22A9">
        <w:rPr>
          <w:rFonts w:ascii="Times New Roman" w:hAnsi="Times New Roman"/>
          <w:b/>
          <w:i w:val="0"/>
          <w:sz w:val="30"/>
          <w:szCs w:val="30"/>
        </w:rPr>
        <w:t xml:space="preserve"> REX</w:t>
      </w:r>
      <w:r>
        <w:rPr>
          <w:rFonts w:ascii="Times New Roman" w:hAnsi="Times New Roman"/>
          <w:b/>
          <w:i w:val="0"/>
          <w:sz w:val="30"/>
          <w:szCs w:val="30"/>
        </w:rPr>
        <w:tab/>
      </w:r>
      <w:r>
        <w:rPr>
          <w:rFonts w:ascii="Times New Roman" w:hAnsi="Times New Roman"/>
          <w:b/>
          <w:i w:val="0"/>
          <w:sz w:val="30"/>
          <w:szCs w:val="30"/>
        </w:rPr>
        <w:tab/>
      </w:r>
      <w:r>
        <w:rPr>
          <w:rFonts w:ascii="Times New Roman" w:hAnsi="Times New Roman"/>
          <w:b/>
          <w:i w:val="0"/>
          <w:sz w:val="30"/>
          <w:szCs w:val="30"/>
        </w:rPr>
        <w:tab/>
      </w:r>
      <w:r>
        <w:rPr>
          <w:rFonts w:ascii="Times New Roman" w:hAnsi="Times New Roman"/>
          <w:b/>
          <w:i w:val="0"/>
          <w:sz w:val="30"/>
          <w:szCs w:val="30"/>
        </w:rPr>
        <w:tab/>
      </w:r>
      <w:r>
        <w:rPr>
          <w:rFonts w:ascii="Times New Roman" w:hAnsi="Times New Roman"/>
          <w:b/>
          <w:i w:val="0"/>
          <w:sz w:val="30"/>
          <w:szCs w:val="30"/>
        </w:rPr>
        <w:tab/>
      </w:r>
      <w:r>
        <w:rPr>
          <w:rFonts w:ascii="Times New Roman" w:hAnsi="Times New Roman"/>
          <w:b/>
          <w:i w:val="0"/>
          <w:sz w:val="30"/>
          <w:szCs w:val="30"/>
        </w:rPr>
        <w:tab/>
      </w:r>
      <w:r>
        <w:rPr>
          <w:rFonts w:ascii="Times New Roman" w:hAnsi="Times New Roman"/>
          <w:b/>
          <w:i w:val="0"/>
          <w:sz w:val="30"/>
          <w:szCs w:val="30"/>
        </w:rPr>
        <w:tab/>
        <w:t xml:space="preserve">    </w:t>
      </w:r>
      <w:r>
        <w:rPr>
          <w:rFonts w:ascii="Times New Roman" w:hAnsi="Times New Roman"/>
          <w:b/>
          <w:i w:val="0"/>
          <w:sz w:val="30"/>
          <w:szCs w:val="30"/>
        </w:rPr>
        <w:tab/>
      </w:r>
      <w:r>
        <w:rPr>
          <w:rFonts w:ascii="Times New Roman" w:hAnsi="Times New Roman"/>
          <w:b/>
          <w:i w:val="0"/>
          <w:sz w:val="30"/>
          <w:szCs w:val="30"/>
        </w:rPr>
        <w:tab/>
        <w:t>Respondent</w:t>
      </w:r>
    </w:p>
    <w:p w:rsidR="000A0486" w:rsidRDefault="000A0486" w:rsidP="000A0486">
      <w:pPr>
        <w:rPr>
          <w:rFonts w:ascii="Times New Roman" w:hAnsi="Times New Roman"/>
          <w:b/>
          <w:i w:val="0"/>
          <w:sz w:val="30"/>
          <w:szCs w:val="30"/>
        </w:rPr>
      </w:pPr>
    </w:p>
    <w:p w:rsidR="000A0486" w:rsidRDefault="000A0486" w:rsidP="000A0486">
      <w:pPr>
        <w:rPr>
          <w:rFonts w:ascii="Times New Roman" w:hAnsi="Times New Roman"/>
          <w:b/>
          <w:i w:val="0"/>
          <w:sz w:val="30"/>
          <w:szCs w:val="30"/>
        </w:rPr>
      </w:pPr>
    </w:p>
    <w:p w:rsidR="000A0486" w:rsidRDefault="000A0486" w:rsidP="000A0486">
      <w:pPr>
        <w:ind w:left="2880" w:hanging="2880"/>
        <w:rPr>
          <w:rFonts w:ascii="Times New Roman" w:hAnsi="Times New Roman"/>
          <w:i w:val="0"/>
          <w:sz w:val="30"/>
          <w:szCs w:val="30"/>
        </w:rPr>
      </w:pPr>
      <w:r w:rsidRPr="002237FC">
        <w:rPr>
          <w:rFonts w:ascii="Times New Roman" w:hAnsi="Times New Roman"/>
          <w:b/>
          <w:i w:val="0"/>
          <w:sz w:val="30"/>
          <w:szCs w:val="30"/>
        </w:rPr>
        <w:t>Neutral citation:</w:t>
      </w:r>
      <w:r w:rsidRPr="002F22D3">
        <w:rPr>
          <w:rFonts w:ascii="Times New Roman" w:hAnsi="Times New Roman"/>
          <w:i w:val="0"/>
          <w:sz w:val="30"/>
          <w:szCs w:val="30"/>
        </w:rPr>
        <w:tab/>
      </w:r>
      <w:proofErr w:type="spellStart"/>
      <w:r w:rsidRPr="002F22D3">
        <w:rPr>
          <w:rFonts w:ascii="Times New Roman" w:hAnsi="Times New Roman"/>
          <w:i w:val="0"/>
          <w:sz w:val="30"/>
          <w:szCs w:val="30"/>
        </w:rPr>
        <w:t>Mandla</w:t>
      </w:r>
      <w:proofErr w:type="spellEnd"/>
      <w:r w:rsidRPr="002F22D3">
        <w:rPr>
          <w:rFonts w:ascii="Times New Roman" w:hAnsi="Times New Roman"/>
          <w:i w:val="0"/>
          <w:sz w:val="30"/>
          <w:szCs w:val="30"/>
        </w:rPr>
        <w:t xml:space="preserve"> Eric </w:t>
      </w:r>
      <w:proofErr w:type="spellStart"/>
      <w:r w:rsidRPr="002F22D3">
        <w:rPr>
          <w:rFonts w:ascii="Times New Roman" w:hAnsi="Times New Roman"/>
          <w:i w:val="0"/>
          <w:sz w:val="30"/>
          <w:szCs w:val="30"/>
        </w:rPr>
        <w:t>Mkhonta</w:t>
      </w:r>
      <w:proofErr w:type="spellEnd"/>
      <w:r w:rsidRPr="002F22D3">
        <w:rPr>
          <w:rFonts w:ascii="Times New Roman" w:hAnsi="Times New Roman"/>
          <w:i w:val="0"/>
          <w:sz w:val="30"/>
          <w:szCs w:val="30"/>
        </w:rPr>
        <w:t xml:space="preserve"> </w:t>
      </w:r>
      <w:proofErr w:type="spellStart"/>
      <w:r w:rsidRPr="002F22D3">
        <w:rPr>
          <w:rFonts w:ascii="Times New Roman" w:hAnsi="Times New Roman"/>
          <w:i w:val="0"/>
          <w:sz w:val="30"/>
          <w:szCs w:val="30"/>
        </w:rPr>
        <w:t>vs</w:t>
      </w:r>
      <w:proofErr w:type="spellEnd"/>
      <w:r w:rsidRPr="002F22D3">
        <w:rPr>
          <w:rFonts w:ascii="Times New Roman" w:hAnsi="Times New Roman"/>
          <w:i w:val="0"/>
          <w:sz w:val="30"/>
          <w:szCs w:val="30"/>
        </w:rPr>
        <w:t xml:space="preserve"> Rex</w:t>
      </w:r>
      <w:r>
        <w:rPr>
          <w:rFonts w:ascii="Times New Roman" w:hAnsi="Times New Roman"/>
          <w:i w:val="0"/>
          <w:sz w:val="30"/>
          <w:szCs w:val="30"/>
        </w:rPr>
        <w:t xml:space="preserve"> (16/2014) [2014]             SZSC 42 (3 December 2014)</w:t>
      </w:r>
    </w:p>
    <w:p w:rsidR="000A0486" w:rsidRDefault="000A0486" w:rsidP="000A0486">
      <w:pPr>
        <w:ind w:left="2880" w:hanging="2880"/>
        <w:rPr>
          <w:rFonts w:ascii="Times New Roman" w:hAnsi="Times New Roman"/>
          <w:i w:val="0"/>
          <w:sz w:val="30"/>
          <w:szCs w:val="30"/>
        </w:rPr>
      </w:pPr>
    </w:p>
    <w:p w:rsidR="000A0486" w:rsidRDefault="000A0486" w:rsidP="000A0486">
      <w:pPr>
        <w:ind w:left="2880" w:hanging="2880"/>
        <w:rPr>
          <w:rFonts w:ascii="Times New Roman" w:hAnsi="Times New Roman"/>
          <w:i w:val="0"/>
          <w:sz w:val="30"/>
          <w:szCs w:val="30"/>
        </w:rPr>
      </w:pPr>
    </w:p>
    <w:p w:rsidR="000A0486" w:rsidRDefault="000A0486" w:rsidP="000A0486">
      <w:pPr>
        <w:ind w:left="2880" w:hanging="2880"/>
        <w:rPr>
          <w:rFonts w:ascii="Times New Roman" w:hAnsi="Times New Roman"/>
          <w:i w:val="0"/>
          <w:sz w:val="30"/>
          <w:szCs w:val="30"/>
        </w:rPr>
      </w:pPr>
    </w:p>
    <w:p w:rsidR="000A0486" w:rsidRDefault="000A0486" w:rsidP="000A0486">
      <w:pPr>
        <w:ind w:left="2880" w:hanging="2880"/>
        <w:rPr>
          <w:rFonts w:ascii="Times New Roman" w:hAnsi="Times New Roman"/>
          <w:i w:val="0"/>
          <w:sz w:val="30"/>
          <w:szCs w:val="30"/>
        </w:rPr>
      </w:pPr>
      <w:r w:rsidRPr="002237FC">
        <w:rPr>
          <w:rFonts w:ascii="Times New Roman" w:hAnsi="Times New Roman"/>
          <w:b/>
          <w:i w:val="0"/>
          <w:sz w:val="30"/>
          <w:szCs w:val="30"/>
        </w:rPr>
        <w:t>Coram:</w:t>
      </w:r>
      <w:r>
        <w:rPr>
          <w:rFonts w:ascii="Times New Roman" w:hAnsi="Times New Roman"/>
          <w:i w:val="0"/>
          <w:sz w:val="30"/>
          <w:szCs w:val="30"/>
        </w:rPr>
        <w:tab/>
        <w:t>M.M. RAMODIBEDI CJ, MOORE JA and</w:t>
      </w:r>
    </w:p>
    <w:p w:rsidR="000A0486" w:rsidRPr="002F22D3" w:rsidRDefault="000A0486" w:rsidP="000A0486">
      <w:pPr>
        <w:tabs>
          <w:tab w:val="left" w:pos="2850"/>
        </w:tabs>
        <w:ind w:left="2880" w:hanging="2880"/>
        <w:rPr>
          <w:rFonts w:ascii="Times New Roman" w:hAnsi="Times New Roman"/>
          <w:i w:val="0"/>
          <w:sz w:val="30"/>
          <w:szCs w:val="30"/>
        </w:rPr>
      </w:pPr>
      <w:r>
        <w:rPr>
          <w:rFonts w:ascii="Times New Roman" w:hAnsi="Times New Roman"/>
          <w:i w:val="0"/>
          <w:sz w:val="30"/>
          <w:szCs w:val="30"/>
        </w:rPr>
        <w:tab/>
        <w:t xml:space="preserve"> LEVINSOHN JA</w:t>
      </w:r>
    </w:p>
    <w:p w:rsidR="000A0486" w:rsidRDefault="000A0486" w:rsidP="000A0486">
      <w:pPr>
        <w:rPr>
          <w:rFonts w:ascii="Times New Roman" w:hAnsi="Times New Roman"/>
          <w:b/>
          <w:i w:val="0"/>
          <w:sz w:val="30"/>
          <w:szCs w:val="30"/>
        </w:rPr>
      </w:pPr>
      <w:r w:rsidRPr="007F22A9">
        <w:rPr>
          <w:rFonts w:ascii="Times New Roman" w:hAnsi="Times New Roman"/>
          <w:b/>
          <w:i w:val="0"/>
          <w:sz w:val="30"/>
          <w:szCs w:val="30"/>
        </w:rPr>
        <w:t xml:space="preserve">                   </w:t>
      </w:r>
    </w:p>
    <w:p w:rsidR="000A0486" w:rsidRDefault="000A0486" w:rsidP="000A0486">
      <w:pPr>
        <w:rPr>
          <w:rFonts w:ascii="Times New Roman" w:hAnsi="Times New Roman"/>
          <w:b/>
          <w:i w:val="0"/>
          <w:sz w:val="30"/>
          <w:szCs w:val="30"/>
        </w:rPr>
      </w:pPr>
    </w:p>
    <w:p w:rsidR="000A0486" w:rsidRDefault="000A0486" w:rsidP="000A0486">
      <w:pPr>
        <w:rPr>
          <w:rFonts w:ascii="Times New Roman" w:hAnsi="Times New Roman"/>
          <w:b/>
          <w:i w:val="0"/>
          <w:sz w:val="30"/>
          <w:szCs w:val="30"/>
        </w:rPr>
      </w:pPr>
      <w:r>
        <w:rPr>
          <w:rFonts w:ascii="Times New Roman" w:hAnsi="Times New Roman"/>
          <w:b/>
          <w:i w:val="0"/>
          <w:sz w:val="30"/>
          <w:szCs w:val="30"/>
        </w:rPr>
        <w:t xml:space="preserve">Heard:              </w:t>
      </w:r>
      <w:r>
        <w:rPr>
          <w:rFonts w:ascii="Times New Roman" w:hAnsi="Times New Roman"/>
          <w:b/>
          <w:i w:val="0"/>
          <w:sz w:val="30"/>
          <w:szCs w:val="30"/>
        </w:rPr>
        <w:tab/>
      </w:r>
      <w:r>
        <w:rPr>
          <w:rFonts w:ascii="Times New Roman" w:hAnsi="Times New Roman"/>
          <w:b/>
          <w:i w:val="0"/>
          <w:sz w:val="30"/>
          <w:szCs w:val="30"/>
        </w:rPr>
        <w:tab/>
        <w:t xml:space="preserve"> </w:t>
      </w:r>
      <w:r w:rsidRPr="009433BC">
        <w:rPr>
          <w:rFonts w:ascii="Times New Roman" w:hAnsi="Times New Roman"/>
          <w:i w:val="0"/>
          <w:sz w:val="30"/>
          <w:szCs w:val="30"/>
        </w:rPr>
        <w:t>3</w:t>
      </w:r>
      <w:r w:rsidRPr="009433BC">
        <w:rPr>
          <w:rFonts w:ascii="Times New Roman" w:hAnsi="Times New Roman"/>
          <w:i w:val="0"/>
          <w:sz w:val="30"/>
          <w:szCs w:val="30"/>
          <w:vertAlign w:val="superscript"/>
        </w:rPr>
        <w:t xml:space="preserve"> </w:t>
      </w:r>
      <w:r w:rsidRPr="009433BC">
        <w:rPr>
          <w:rFonts w:ascii="Times New Roman" w:hAnsi="Times New Roman"/>
          <w:i w:val="0"/>
          <w:sz w:val="30"/>
          <w:szCs w:val="30"/>
        </w:rPr>
        <w:t xml:space="preserve">  NOVEMBER 2014</w:t>
      </w:r>
    </w:p>
    <w:p w:rsidR="000A0486" w:rsidRDefault="000A0486" w:rsidP="000A0486">
      <w:pPr>
        <w:rPr>
          <w:rFonts w:ascii="Times New Roman" w:hAnsi="Times New Roman"/>
          <w:b/>
          <w:i w:val="0"/>
          <w:sz w:val="30"/>
          <w:szCs w:val="30"/>
        </w:rPr>
      </w:pPr>
    </w:p>
    <w:p w:rsidR="000A0486" w:rsidRDefault="000A0486" w:rsidP="000A0486">
      <w:pPr>
        <w:rPr>
          <w:rFonts w:ascii="Times New Roman" w:hAnsi="Times New Roman"/>
          <w:b/>
          <w:i w:val="0"/>
          <w:sz w:val="30"/>
          <w:szCs w:val="30"/>
        </w:rPr>
      </w:pPr>
      <w:r>
        <w:rPr>
          <w:rFonts w:ascii="Times New Roman" w:hAnsi="Times New Roman"/>
          <w:b/>
          <w:i w:val="0"/>
          <w:sz w:val="30"/>
          <w:szCs w:val="30"/>
        </w:rPr>
        <w:t>Delivered</w:t>
      </w:r>
      <w:r w:rsidRPr="009433BC">
        <w:rPr>
          <w:rFonts w:ascii="Times New Roman" w:hAnsi="Times New Roman"/>
          <w:i w:val="0"/>
          <w:sz w:val="30"/>
          <w:szCs w:val="30"/>
        </w:rPr>
        <w:t xml:space="preserve">:         </w:t>
      </w:r>
      <w:r>
        <w:rPr>
          <w:rFonts w:ascii="Times New Roman" w:hAnsi="Times New Roman"/>
          <w:i w:val="0"/>
          <w:sz w:val="30"/>
          <w:szCs w:val="30"/>
        </w:rPr>
        <w:t xml:space="preserve"> </w:t>
      </w:r>
      <w:r>
        <w:rPr>
          <w:rFonts w:ascii="Times New Roman" w:hAnsi="Times New Roman"/>
          <w:i w:val="0"/>
          <w:sz w:val="30"/>
          <w:szCs w:val="30"/>
        </w:rPr>
        <w:tab/>
      </w:r>
      <w:r>
        <w:rPr>
          <w:rFonts w:ascii="Times New Roman" w:hAnsi="Times New Roman"/>
          <w:i w:val="0"/>
          <w:sz w:val="30"/>
          <w:szCs w:val="30"/>
        </w:rPr>
        <w:tab/>
        <w:t xml:space="preserve"> </w:t>
      </w:r>
      <w:r w:rsidRPr="009433BC">
        <w:rPr>
          <w:rFonts w:ascii="Times New Roman" w:hAnsi="Times New Roman"/>
          <w:i w:val="0"/>
          <w:sz w:val="30"/>
          <w:szCs w:val="30"/>
        </w:rPr>
        <w:t>3</w:t>
      </w:r>
      <w:r w:rsidRPr="009433BC">
        <w:rPr>
          <w:rFonts w:ascii="Times New Roman" w:hAnsi="Times New Roman"/>
          <w:i w:val="0"/>
          <w:sz w:val="30"/>
          <w:szCs w:val="30"/>
          <w:vertAlign w:val="superscript"/>
        </w:rPr>
        <w:t xml:space="preserve"> </w:t>
      </w:r>
      <w:r>
        <w:rPr>
          <w:rFonts w:ascii="Times New Roman" w:hAnsi="Times New Roman"/>
          <w:i w:val="0"/>
          <w:sz w:val="30"/>
          <w:szCs w:val="30"/>
          <w:vertAlign w:val="superscript"/>
        </w:rPr>
        <w:t xml:space="preserve"> </w:t>
      </w:r>
      <w:r w:rsidRPr="009433BC">
        <w:rPr>
          <w:rFonts w:ascii="Times New Roman" w:hAnsi="Times New Roman"/>
          <w:i w:val="0"/>
          <w:sz w:val="30"/>
          <w:szCs w:val="30"/>
          <w:vertAlign w:val="superscript"/>
        </w:rPr>
        <w:t xml:space="preserve">  </w:t>
      </w:r>
      <w:r w:rsidRPr="009433BC">
        <w:rPr>
          <w:rFonts w:ascii="Times New Roman" w:hAnsi="Times New Roman"/>
          <w:i w:val="0"/>
          <w:sz w:val="30"/>
          <w:szCs w:val="30"/>
        </w:rPr>
        <w:t>DECEMBER 2014</w:t>
      </w:r>
    </w:p>
    <w:p w:rsidR="000A0486" w:rsidRPr="00E73BC2" w:rsidRDefault="000A0486" w:rsidP="000A0486">
      <w:pPr>
        <w:ind w:left="1560" w:hanging="1560"/>
        <w:jc w:val="both"/>
        <w:rPr>
          <w:rFonts w:ascii="Times New Roman" w:hAnsi="Times New Roman"/>
          <w:sz w:val="30"/>
          <w:szCs w:val="30"/>
        </w:rPr>
      </w:pPr>
      <w:r w:rsidRPr="00923D5D">
        <w:rPr>
          <w:rFonts w:ascii="Times New Roman" w:hAnsi="Times New Roman"/>
          <w:b/>
          <w:i w:val="0"/>
          <w:sz w:val="30"/>
          <w:szCs w:val="30"/>
        </w:rPr>
        <w:lastRenderedPageBreak/>
        <w:t>Summary</w:t>
      </w:r>
      <w:r w:rsidRPr="00E73BC2">
        <w:rPr>
          <w:rFonts w:ascii="Times New Roman" w:hAnsi="Times New Roman"/>
          <w:sz w:val="30"/>
          <w:szCs w:val="30"/>
        </w:rPr>
        <w:t xml:space="preserve">:  </w:t>
      </w:r>
      <w:r>
        <w:rPr>
          <w:rFonts w:ascii="Times New Roman" w:hAnsi="Times New Roman"/>
          <w:sz w:val="30"/>
          <w:szCs w:val="30"/>
        </w:rPr>
        <w:t xml:space="preserve"> </w:t>
      </w:r>
      <w:r w:rsidRPr="00E73BC2">
        <w:rPr>
          <w:rFonts w:ascii="Times New Roman" w:hAnsi="Times New Roman"/>
          <w:sz w:val="30"/>
          <w:szCs w:val="30"/>
        </w:rPr>
        <w:t>Appeal on sentence</w:t>
      </w:r>
      <w:r>
        <w:rPr>
          <w:rFonts w:ascii="Times New Roman" w:hAnsi="Times New Roman"/>
          <w:sz w:val="30"/>
          <w:szCs w:val="30"/>
        </w:rPr>
        <w:t xml:space="preserve"> </w:t>
      </w:r>
      <w:r w:rsidRPr="00E73BC2">
        <w:rPr>
          <w:rFonts w:ascii="Times New Roman" w:hAnsi="Times New Roman"/>
          <w:sz w:val="30"/>
          <w:szCs w:val="30"/>
        </w:rPr>
        <w:t xml:space="preserve">- 10 years imprisonment for attempted </w:t>
      </w:r>
      <w:r>
        <w:rPr>
          <w:rFonts w:ascii="Times New Roman" w:hAnsi="Times New Roman"/>
          <w:sz w:val="30"/>
          <w:szCs w:val="30"/>
        </w:rPr>
        <w:t>murder</w:t>
      </w:r>
      <w:r w:rsidRPr="00E73BC2">
        <w:rPr>
          <w:rFonts w:ascii="Times New Roman" w:hAnsi="Times New Roman"/>
          <w:sz w:val="30"/>
          <w:szCs w:val="30"/>
        </w:rPr>
        <w:t xml:space="preserve"> a female stabbed with assegai</w:t>
      </w:r>
      <w:r>
        <w:rPr>
          <w:rFonts w:ascii="Times New Roman" w:hAnsi="Times New Roman"/>
          <w:sz w:val="30"/>
          <w:szCs w:val="30"/>
        </w:rPr>
        <w:t xml:space="preserve"> </w:t>
      </w:r>
      <w:r w:rsidRPr="00E73BC2">
        <w:rPr>
          <w:rFonts w:ascii="Times New Roman" w:hAnsi="Times New Roman"/>
          <w:sz w:val="30"/>
          <w:szCs w:val="30"/>
        </w:rPr>
        <w:t>- sentence appropriate; appeal dismissed.</w:t>
      </w:r>
    </w:p>
    <w:p w:rsidR="000A0486" w:rsidRDefault="000A0486" w:rsidP="000A0486">
      <w:pPr>
        <w:rPr>
          <w:rFonts w:ascii="Times New Roman" w:hAnsi="Times New Roman"/>
          <w:b/>
          <w:i w:val="0"/>
          <w:sz w:val="30"/>
          <w:szCs w:val="30"/>
        </w:rPr>
      </w:pPr>
    </w:p>
    <w:p w:rsidR="000A0486" w:rsidRPr="007F22A9" w:rsidRDefault="000A0486" w:rsidP="000A0486">
      <w:pPr>
        <w:rPr>
          <w:rFonts w:ascii="Times New Roman" w:hAnsi="Times New Roman"/>
          <w:b/>
          <w:i w:val="0"/>
          <w:sz w:val="30"/>
          <w:szCs w:val="30"/>
        </w:rPr>
      </w:pPr>
    </w:p>
    <w:p w:rsidR="000A0486" w:rsidRPr="007F22A9" w:rsidRDefault="000A0486" w:rsidP="000A0486">
      <w:pPr>
        <w:rPr>
          <w:rFonts w:ascii="Times New Roman" w:hAnsi="Times New Roman"/>
          <w:b/>
          <w:i w:val="0"/>
          <w:sz w:val="30"/>
          <w:szCs w:val="30"/>
        </w:rPr>
      </w:pPr>
    </w:p>
    <w:p w:rsidR="000A0486" w:rsidRPr="007F22A9" w:rsidRDefault="000A0486" w:rsidP="000A0486">
      <w:pPr>
        <w:rPr>
          <w:rFonts w:ascii="Times New Roman" w:hAnsi="Times New Roman"/>
          <w:b/>
          <w:i w:val="0"/>
          <w:sz w:val="30"/>
          <w:szCs w:val="30"/>
        </w:rPr>
      </w:pPr>
      <w:r>
        <w:rPr>
          <w:rFonts w:ascii="Times New Roman" w:hAnsi="Times New Roman"/>
          <w:b/>
          <w:i w:val="0"/>
          <w:noProof/>
          <w:sz w:val="30"/>
          <w:szCs w:val="30"/>
          <w:lang w:eastAsia="en-ZA"/>
        </w:rPr>
        <w:pict>
          <v:shapetype id="_x0000_t32" coordsize="21600,21600" o:spt="32" o:oned="t" path="m,l21600,21600e" filled="f">
            <v:path arrowok="t" fillok="f" o:connecttype="none"/>
            <o:lock v:ext="edit" shapetype="t"/>
          </v:shapetype>
          <v:shape id="_x0000_s1031" type="#_x0000_t32" style="position:absolute;margin-left:-6.75pt;margin-top:6.05pt;width:445.5pt;height:0;z-index:251658240" o:connectortype="straight"/>
        </w:pict>
      </w:r>
      <w:r w:rsidRPr="007F22A9">
        <w:rPr>
          <w:rFonts w:ascii="Times New Roman" w:hAnsi="Times New Roman"/>
          <w:b/>
          <w:i w:val="0"/>
          <w:sz w:val="30"/>
          <w:szCs w:val="30"/>
        </w:rPr>
        <w:t xml:space="preserve">    </w:t>
      </w:r>
    </w:p>
    <w:p w:rsidR="000A0486" w:rsidRPr="007F22A9" w:rsidRDefault="000A0486" w:rsidP="000A0486">
      <w:pPr>
        <w:rPr>
          <w:rFonts w:ascii="Times New Roman" w:hAnsi="Times New Roman"/>
          <w:b/>
          <w:i w:val="0"/>
        </w:rPr>
      </w:pPr>
      <w:r w:rsidRPr="007F22A9">
        <w:rPr>
          <w:rFonts w:ascii="Times New Roman" w:hAnsi="Times New Roman"/>
          <w:b/>
          <w:i w:val="0"/>
        </w:rPr>
        <w:t xml:space="preserve">                                          JUDGMENT</w:t>
      </w:r>
    </w:p>
    <w:p w:rsidR="000A0486" w:rsidRPr="007F22A9" w:rsidRDefault="000A0486" w:rsidP="000A0486">
      <w:pPr>
        <w:tabs>
          <w:tab w:val="left" w:pos="7515"/>
        </w:tabs>
        <w:ind w:left="3600"/>
        <w:rPr>
          <w:rFonts w:ascii="Times New Roman" w:hAnsi="Times New Roman"/>
          <w:i w:val="0"/>
        </w:rPr>
      </w:pPr>
      <w:r>
        <w:rPr>
          <w:rFonts w:ascii="Times New Roman" w:hAnsi="Times New Roman"/>
          <w:b/>
          <w:i w:val="0"/>
          <w:noProof/>
          <w:lang w:eastAsia="en-ZA"/>
        </w:rPr>
        <w:pict>
          <v:shape id="_x0000_s1032" type="#_x0000_t32" style="position:absolute;left:0;text-align:left;margin-left:-6.75pt;margin-top:4.1pt;width:445.5pt;height:.05pt;z-index:251658240" o:connectortype="straight"/>
        </w:pict>
      </w:r>
      <w:r w:rsidRPr="007F22A9">
        <w:rPr>
          <w:rFonts w:ascii="Times New Roman" w:hAnsi="Times New Roman"/>
          <w:i w:val="0"/>
        </w:rPr>
        <w:t xml:space="preserve">           </w:t>
      </w:r>
    </w:p>
    <w:p w:rsidR="000A0486" w:rsidRDefault="000A0486" w:rsidP="000A0486">
      <w:pPr>
        <w:tabs>
          <w:tab w:val="left" w:pos="7515"/>
        </w:tabs>
        <w:rPr>
          <w:rFonts w:ascii="Times New Roman" w:hAnsi="Times New Roman"/>
          <w:i w:val="0"/>
        </w:rPr>
      </w:pPr>
    </w:p>
    <w:p w:rsidR="000A0486" w:rsidRPr="000D469B" w:rsidRDefault="000A0486" w:rsidP="000A0486">
      <w:pPr>
        <w:tabs>
          <w:tab w:val="left" w:pos="7515"/>
        </w:tabs>
        <w:spacing w:line="480" w:lineRule="auto"/>
        <w:rPr>
          <w:rFonts w:ascii="Times New Roman" w:hAnsi="Times New Roman"/>
          <w:b/>
          <w:i w:val="0"/>
        </w:rPr>
      </w:pPr>
      <w:r w:rsidRPr="000D469B">
        <w:rPr>
          <w:rFonts w:ascii="Times New Roman" w:hAnsi="Times New Roman"/>
          <w:b/>
          <w:i w:val="0"/>
        </w:rPr>
        <w:t>LEVINSOHN JA</w:t>
      </w:r>
    </w:p>
    <w:p w:rsidR="000A0486" w:rsidRPr="007F22A9" w:rsidRDefault="000A0486" w:rsidP="000A0486">
      <w:pPr>
        <w:numPr>
          <w:ilvl w:val="0"/>
          <w:numId w:val="1"/>
        </w:numPr>
        <w:spacing w:line="480" w:lineRule="auto"/>
        <w:ind w:left="1134" w:hanging="567"/>
        <w:jc w:val="both"/>
        <w:rPr>
          <w:rFonts w:ascii="Times New Roman" w:hAnsi="Times New Roman"/>
          <w:i w:val="0"/>
          <w:sz w:val="30"/>
          <w:szCs w:val="30"/>
        </w:rPr>
      </w:pPr>
      <w:r w:rsidRPr="007F22A9">
        <w:rPr>
          <w:rFonts w:ascii="Times New Roman" w:hAnsi="Times New Roman"/>
          <w:i w:val="0"/>
          <w:sz w:val="30"/>
          <w:szCs w:val="30"/>
        </w:rPr>
        <w:t xml:space="preserve">The </w:t>
      </w:r>
      <w:r>
        <w:rPr>
          <w:rFonts w:ascii="Times New Roman" w:hAnsi="Times New Roman"/>
          <w:i w:val="0"/>
          <w:sz w:val="30"/>
          <w:szCs w:val="30"/>
        </w:rPr>
        <w:t>A</w:t>
      </w:r>
      <w:r w:rsidRPr="007F22A9">
        <w:rPr>
          <w:rFonts w:ascii="Times New Roman" w:hAnsi="Times New Roman"/>
          <w:i w:val="0"/>
          <w:sz w:val="30"/>
          <w:szCs w:val="30"/>
        </w:rPr>
        <w:t xml:space="preserve">ppellant was convicted by the court a quo of the crime of attempted murder. The court found that he had stabbed the complainant a female with an assegai in the abdomen causing, what was described in the medical evidence, as a serious and apparently life threatening injury.   The court inferred that the </w:t>
      </w:r>
      <w:r>
        <w:rPr>
          <w:rFonts w:ascii="Times New Roman" w:hAnsi="Times New Roman"/>
          <w:i w:val="0"/>
          <w:sz w:val="30"/>
          <w:szCs w:val="30"/>
        </w:rPr>
        <w:t>Appellant must have</w:t>
      </w:r>
      <w:r w:rsidRPr="007F22A9">
        <w:rPr>
          <w:rFonts w:ascii="Times New Roman" w:hAnsi="Times New Roman"/>
          <w:i w:val="0"/>
          <w:sz w:val="30"/>
          <w:szCs w:val="30"/>
        </w:rPr>
        <w:t xml:space="preserve"> subjectively foreseen and appreciated that his action involved a risk to life and he was recklessness as to whether death ensued or not.  Thus the </w:t>
      </w:r>
      <w:proofErr w:type="spellStart"/>
      <w:r w:rsidRPr="002F22D3">
        <w:rPr>
          <w:rFonts w:ascii="Times New Roman" w:hAnsi="Times New Roman"/>
          <w:sz w:val="30"/>
          <w:szCs w:val="30"/>
        </w:rPr>
        <w:t>mens</w:t>
      </w:r>
      <w:proofErr w:type="spellEnd"/>
      <w:r w:rsidRPr="002F22D3">
        <w:rPr>
          <w:rFonts w:ascii="Times New Roman" w:hAnsi="Times New Roman"/>
          <w:sz w:val="30"/>
          <w:szCs w:val="30"/>
        </w:rPr>
        <w:t xml:space="preserve"> </w:t>
      </w:r>
      <w:proofErr w:type="spellStart"/>
      <w:r w:rsidRPr="002F22D3">
        <w:rPr>
          <w:rFonts w:ascii="Times New Roman" w:hAnsi="Times New Roman"/>
          <w:sz w:val="30"/>
          <w:szCs w:val="30"/>
        </w:rPr>
        <w:t>rea</w:t>
      </w:r>
      <w:proofErr w:type="spellEnd"/>
      <w:r w:rsidRPr="007F22A9">
        <w:rPr>
          <w:rFonts w:ascii="Times New Roman" w:hAnsi="Times New Roman"/>
          <w:i w:val="0"/>
          <w:sz w:val="30"/>
          <w:szCs w:val="30"/>
        </w:rPr>
        <w:t xml:space="preserve"> element of </w:t>
      </w:r>
      <w:proofErr w:type="spellStart"/>
      <w:r w:rsidRPr="006A3C9E">
        <w:rPr>
          <w:rFonts w:ascii="Times New Roman" w:hAnsi="Times New Roman"/>
          <w:sz w:val="30"/>
          <w:szCs w:val="30"/>
        </w:rPr>
        <w:t>dolus</w:t>
      </w:r>
      <w:proofErr w:type="spellEnd"/>
      <w:r w:rsidRPr="006A3C9E">
        <w:rPr>
          <w:rFonts w:ascii="Times New Roman" w:hAnsi="Times New Roman"/>
          <w:sz w:val="30"/>
          <w:szCs w:val="30"/>
        </w:rPr>
        <w:t xml:space="preserve"> </w:t>
      </w:r>
      <w:proofErr w:type="spellStart"/>
      <w:r w:rsidRPr="006A3C9E">
        <w:rPr>
          <w:rFonts w:ascii="Times New Roman" w:hAnsi="Times New Roman"/>
          <w:sz w:val="30"/>
          <w:szCs w:val="30"/>
        </w:rPr>
        <w:t>eventualis</w:t>
      </w:r>
      <w:proofErr w:type="spellEnd"/>
      <w:r w:rsidRPr="007F22A9">
        <w:rPr>
          <w:rFonts w:ascii="Times New Roman" w:hAnsi="Times New Roman"/>
          <w:i w:val="0"/>
          <w:sz w:val="30"/>
          <w:szCs w:val="30"/>
        </w:rPr>
        <w:t xml:space="preserve"> necessary for   a conviction of attempted murder was established.    </w:t>
      </w:r>
    </w:p>
    <w:p w:rsidR="000A0486" w:rsidRDefault="000A0486" w:rsidP="000A0486">
      <w:pPr>
        <w:tabs>
          <w:tab w:val="left" w:pos="7515"/>
        </w:tabs>
        <w:spacing w:line="480" w:lineRule="auto"/>
        <w:jc w:val="both"/>
        <w:rPr>
          <w:rFonts w:ascii="Times New Roman" w:hAnsi="Times New Roman"/>
          <w:i w:val="0"/>
          <w:sz w:val="30"/>
          <w:szCs w:val="30"/>
        </w:rPr>
      </w:pPr>
    </w:p>
    <w:p w:rsidR="000A0486" w:rsidRDefault="000A0486" w:rsidP="000A0486">
      <w:pPr>
        <w:tabs>
          <w:tab w:val="left" w:pos="7515"/>
        </w:tabs>
        <w:spacing w:line="480" w:lineRule="auto"/>
        <w:jc w:val="both"/>
        <w:rPr>
          <w:rFonts w:ascii="Times New Roman" w:hAnsi="Times New Roman"/>
          <w:i w:val="0"/>
          <w:sz w:val="30"/>
          <w:szCs w:val="30"/>
        </w:rPr>
      </w:pPr>
    </w:p>
    <w:p w:rsidR="000A0486" w:rsidRPr="00B32BED" w:rsidRDefault="000A0486" w:rsidP="000A0486">
      <w:pPr>
        <w:numPr>
          <w:ilvl w:val="0"/>
          <w:numId w:val="1"/>
        </w:numPr>
        <w:spacing w:line="480" w:lineRule="auto"/>
        <w:ind w:left="1134" w:hanging="567"/>
        <w:jc w:val="both"/>
        <w:rPr>
          <w:rFonts w:ascii="Times New Roman" w:hAnsi="Times New Roman"/>
          <w:i w:val="0"/>
          <w:sz w:val="30"/>
          <w:szCs w:val="30"/>
        </w:rPr>
      </w:pPr>
      <w:r w:rsidRPr="00B32BED">
        <w:rPr>
          <w:rFonts w:ascii="Times New Roman" w:hAnsi="Times New Roman"/>
          <w:i w:val="0"/>
          <w:sz w:val="30"/>
          <w:szCs w:val="30"/>
        </w:rPr>
        <w:lastRenderedPageBreak/>
        <w:t>After considering both the personal mitigating factors pertaining to the Appellant as well as the aggravating circumstances surrounding the commission of the crime, the Court sentenced the Appellant to undergo 10 years imprisonment.   The learned Judge recorded that he had taken into account that the Appellant had been in custody awaiting trial for a period of 3 months   and that the sentence imposed fell to be reduced by that period of time.   In argument before us the Appellant informed us that the applicable period is in fact 8 months.  I will return to this aspect later in this judgment.</w:t>
      </w:r>
    </w:p>
    <w:p w:rsidR="000A0486" w:rsidRPr="007F22A9" w:rsidRDefault="000A0486" w:rsidP="000A0486">
      <w:pPr>
        <w:tabs>
          <w:tab w:val="left" w:pos="7515"/>
        </w:tabs>
        <w:spacing w:line="480" w:lineRule="auto"/>
        <w:jc w:val="both"/>
        <w:rPr>
          <w:rFonts w:ascii="Times New Roman" w:hAnsi="Times New Roman"/>
          <w:i w:val="0"/>
          <w:sz w:val="30"/>
          <w:szCs w:val="30"/>
        </w:rPr>
      </w:pPr>
    </w:p>
    <w:p w:rsidR="000A0486" w:rsidRDefault="000A0486" w:rsidP="000A0486">
      <w:pPr>
        <w:numPr>
          <w:ilvl w:val="0"/>
          <w:numId w:val="1"/>
        </w:numPr>
        <w:spacing w:line="480" w:lineRule="auto"/>
        <w:ind w:left="1134" w:hanging="567"/>
        <w:jc w:val="both"/>
        <w:rPr>
          <w:rFonts w:ascii="Times New Roman" w:hAnsi="Times New Roman"/>
          <w:i w:val="0"/>
          <w:sz w:val="30"/>
          <w:szCs w:val="30"/>
        </w:rPr>
      </w:pPr>
      <w:r w:rsidRPr="00994080">
        <w:rPr>
          <w:rFonts w:ascii="Times New Roman" w:hAnsi="Times New Roman"/>
          <w:i w:val="0"/>
          <w:sz w:val="30"/>
          <w:szCs w:val="30"/>
        </w:rPr>
        <w:t xml:space="preserve">When the appeal was called Mr. </w:t>
      </w:r>
      <w:proofErr w:type="spellStart"/>
      <w:r w:rsidRPr="00994080">
        <w:rPr>
          <w:rFonts w:ascii="Times New Roman" w:hAnsi="Times New Roman"/>
          <w:i w:val="0"/>
          <w:sz w:val="30"/>
          <w:szCs w:val="30"/>
        </w:rPr>
        <w:t>Manica</w:t>
      </w:r>
      <w:proofErr w:type="spellEnd"/>
      <w:r w:rsidRPr="00994080">
        <w:rPr>
          <w:rFonts w:ascii="Times New Roman" w:hAnsi="Times New Roman"/>
          <w:i w:val="0"/>
          <w:sz w:val="30"/>
          <w:szCs w:val="30"/>
        </w:rPr>
        <w:t xml:space="preserve"> announced that he appeared on behalf of the Appellant.   We understood him to assert that he wished to contest both the conviction and the sentence.   When it was pointed out to him that the grounds of appeal dated 31 March 2014, and which incidentally,</w:t>
      </w:r>
    </w:p>
    <w:p w:rsidR="000A0486" w:rsidRDefault="000A0486" w:rsidP="000A0486">
      <w:pPr>
        <w:pStyle w:val="ListParagraph"/>
        <w:rPr>
          <w:rFonts w:ascii="Times New Roman" w:hAnsi="Times New Roman"/>
          <w:i w:val="0"/>
          <w:sz w:val="30"/>
          <w:szCs w:val="30"/>
        </w:rPr>
      </w:pPr>
    </w:p>
    <w:p w:rsidR="000A0486" w:rsidRPr="00994080" w:rsidRDefault="000A0486" w:rsidP="000A0486">
      <w:pPr>
        <w:spacing w:line="480" w:lineRule="auto"/>
        <w:ind w:left="1134"/>
        <w:jc w:val="both"/>
        <w:rPr>
          <w:rFonts w:ascii="Times New Roman" w:hAnsi="Times New Roman"/>
          <w:i w:val="0"/>
          <w:sz w:val="30"/>
          <w:szCs w:val="30"/>
        </w:rPr>
      </w:pPr>
      <w:proofErr w:type="gramStart"/>
      <w:r w:rsidRPr="00994080">
        <w:rPr>
          <w:rFonts w:ascii="Times New Roman" w:hAnsi="Times New Roman"/>
          <w:i w:val="0"/>
          <w:sz w:val="30"/>
          <w:szCs w:val="30"/>
        </w:rPr>
        <w:lastRenderedPageBreak/>
        <w:t>he</w:t>
      </w:r>
      <w:proofErr w:type="gramEnd"/>
      <w:r w:rsidRPr="00994080">
        <w:rPr>
          <w:rFonts w:ascii="Times New Roman" w:hAnsi="Times New Roman"/>
          <w:i w:val="0"/>
          <w:sz w:val="30"/>
          <w:szCs w:val="30"/>
        </w:rPr>
        <w:t xml:space="preserve"> personally had drafted, were confined to challenging the sentence only, he sought leave to withdraw as the Appellant’s representative.  The Appellant thereupon presented his case in person.    </w:t>
      </w:r>
    </w:p>
    <w:p w:rsidR="000A0486" w:rsidRPr="007F22A9" w:rsidRDefault="000A0486" w:rsidP="000A0486">
      <w:pPr>
        <w:tabs>
          <w:tab w:val="left" w:pos="7515"/>
        </w:tabs>
        <w:spacing w:line="480" w:lineRule="auto"/>
        <w:jc w:val="both"/>
        <w:rPr>
          <w:rFonts w:ascii="Times New Roman" w:hAnsi="Times New Roman"/>
          <w:i w:val="0"/>
          <w:sz w:val="30"/>
          <w:szCs w:val="30"/>
        </w:rPr>
      </w:pPr>
    </w:p>
    <w:p w:rsidR="000A0486" w:rsidRPr="007F22A9" w:rsidRDefault="000A0486" w:rsidP="000A0486">
      <w:pPr>
        <w:numPr>
          <w:ilvl w:val="0"/>
          <w:numId w:val="1"/>
        </w:numPr>
        <w:tabs>
          <w:tab w:val="left" w:pos="-142"/>
        </w:tabs>
        <w:spacing w:line="480" w:lineRule="auto"/>
        <w:ind w:left="1134" w:hanging="567"/>
        <w:jc w:val="both"/>
        <w:rPr>
          <w:rFonts w:ascii="Times New Roman" w:hAnsi="Times New Roman"/>
          <w:i w:val="0"/>
          <w:sz w:val="30"/>
          <w:szCs w:val="30"/>
        </w:rPr>
      </w:pPr>
      <w:r w:rsidRPr="007F22A9">
        <w:rPr>
          <w:rFonts w:ascii="Times New Roman" w:hAnsi="Times New Roman"/>
          <w:i w:val="0"/>
          <w:sz w:val="30"/>
          <w:szCs w:val="30"/>
        </w:rPr>
        <w:t xml:space="preserve">The </w:t>
      </w:r>
      <w:r>
        <w:rPr>
          <w:rFonts w:ascii="Times New Roman" w:hAnsi="Times New Roman"/>
          <w:i w:val="0"/>
          <w:sz w:val="30"/>
          <w:szCs w:val="30"/>
        </w:rPr>
        <w:t>A</w:t>
      </w:r>
      <w:r w:rsidRPr="007F22A9">
        <w:rPr>
          <w:rFonts w:ascii="Times New Roman" w:hAnsi="Times New Roman"/>
          <w:i w:val="0"/>
          <w:sz w:val="30"/>
          <w:szCs w:val="30"/>
        </w:rPr>
        <w:t>ppellant submitted that we ought to substantially ameliorate the sent</w:t>
      </w:r>
      <w:r>
        <w:rPr>
          <w:rFonts w:ascii="Times New Roman" w:hAnsi="Times New Roman"/>
          <w:i w:val="0"/>
          <w:sz w:val="30"/>
          <w:szCs w:val="30"/>
        </w:rPr>
        <w:t xml:space="preserve">ence imposed by the </w:t>
      </w:r>
      <w:r w:rsidRPr="00BA2613">
        <w:rPr>
          <w:rFonts w:ascii="Times New Roman" w:hAnsi="Times New Roman"/>
          <w:sz w:val="30"/>
          <w:szCs w:val="30"/>
        </w:rPr>
        <w:t>court a quo</w:t>
      </w:r>
      <w:r w:rsidRPr="007F22A9">
        <w:rPr>
          <w:rFonts w:ascii="Times New Roman" w:hAnsi="Times New Roman"/>
          <w:i w:val="0"/>
          <w:sz w:val="30"/>
          <w:szCs w:val="30"/>
        </w:rPr>
        <w:t>.   Essentially, his argument in support of a reduction was based on his own version of the events on the day in question.</w:t>
      </w:r>
    </w:p>
    <w:p w:rsidR="000A0486" w:rsidRPr="007F22A9" w:rsidRDefault="000A0486" w:rsidP="000A0486">
      <w:pPr>
        <w:tabs>
          <w:tab w:val="left" w:pos="7515"/>
        </w:tabs>
        <w:spacing w:line="480" w:lineRule="auto"/>
        <w:jc w:val="both"/>
        <w:rPr>
          <w:rFonts w:ascii="Times New Roman" w:hAnsi="Times New Roman"/>
          <w:i w:val="0"/>
          <w:sz w:val="30"/>
          <w:szCs w:val="30"/>
        </w:rPr>
      </w:pPr>
    </w:p>
    <w:p w:rsidR="000A0486" w:rsidRPr="007F22A9" w:rsidRDefault="000A0486" w:rsidP="000A0486">
      <w:pPr>
        <w:numPr>
          <w:ilvl w:val="0"/>
          <w:numId w:val="1"/>
        </w:numPr>
        <w:spacing w:line="480" w:lineRule="auto"/>
        <w:ind w:left="1134" w:hanging="567"/>
        <w:jc w:val="both"/>
        <w:rPr>
          <w:rFonts w:ascii="Times New Roman" w:hAnsi="Times New Roman"/>
          <w:i w:val="0"/>
          <w:sz w:val="30"/>
          <w:szCs w:val="30"/>
        </w:rPr>
      </w:pPr>
      <w:r w:rsidRPr="007F22A9">
        <w:rPr>
          <w:rFonts w:ascii="Times New Roman" w:hAnsi="Times New Roman"/>
          <w:i w:val="0"/>
          <w:sz w:val="30"/>
          <w:szCs w:val="30"/>
        </w:rPr>
        <w:t xml:space="preserve">There were two diametrically opposed versions before the </w:t>
      </w:r>
      <w:r w:rsidRPr="00BA2613">
        <w:rPr>
          <w:rFonts w:ascii="Times New Roman" w:hAnsi="Times New Roman"/>
          <w:sz w:val="30"/>
          <w:szCs w:val="30"/>
        </w:rPr>
        <w:t>court a quo</w:t>
      </w:r>
      <w:r w:rsidRPr="007F22A9">
        <w:rPr>
          <w:rFonts w:ascii="Times New Roman" w:hAnsi="Times New Roman"/>
          <w:i w:val="0"/>
          <w:sz w:val="30"/>
          <w:szCs w:val="30"/>
        </w:rPr>
        <w:t xml:space="preserve">, that of the two principal Crown witnesses and that of the appellant.    The court accepted the version of the former and rejected the latter’s as false beyond a reasonable doubt.    </w:t>
      </w:r>
    </w:p>
    <w:p w:rsidR="000A0486" w:rsidRPr="007F22A9" w:rsidRDefault="000A0486" w:rsidP="000A0486">
      <w:pPr>
        <w:tabs>
          <w:tab w:val="left" w:pos="7515"/>
        </w:tabs>
        <w:spacing w:line="480" w:lineRule="auto"/>
        <w:jc w:val="both"/>
        <w:rPr>
          <w:rFonts w:ascii="Times New Roman" w:hAnsi="Times New Roman"/>
          <w:i w:val="0"/>
          <w:sz w:val="30"/>
          <w:szCs w:val="30"/>
        </w:rPr>
      </w:pPr>
    </w:p>
    <w:p w:rsidR="000A0486" w:rsidRPr="007F22A9" w:rsidRDefault="000A0486" w:rsidP="000A0486">
      <w:pPr>
        <w:numPr>
          <w:ilvl w:val="0"/>
          <w:numId w:val="1"/>
        </w:numPr>
        <w:spacing w:line="480" w:lineRule="auto"/>
        <w:ind w:left="1134" w:hanging="567"/>
        <w:jc w:val="both"/>
        <w:rPr>
          <w:rFonts w:ascii="Times New Roman" w:hAnsi="Times New Roman"/>
          <w:i w:val="0"/>
          <w:sz w:val="30"/>
          <w:szCs w:val="30"/>
        </w:rPr>
      </w:pPr>
      <w:r w:rsidRPr="007F22A9">
        <w:rPr>
          <w:rFonts w:ascii="Times New Roman" w:hAnsi="Times New Roman"/>
          <w:i w:val="0"/>
          <w:sz w:val="30"/>
          <w:szCs w:val="30"/>
        </w:rPr>
        <w:t xml:space="preserve">It follows therefore that the appeal before us must be considered against background of the </w:t>
      </w:r>
      <w:r w:rsidRPr="00BA2613">
        <w:rPr>
          <w:rFonts w:ascii="Times New Roman" w:hAnsi="Times New Roman"/>
          <w:sz w:val="30"/>
          <w:szCs w:val="30"/>
        </w:rPr>
        <w:t>court a quo’s</w:t>
      </w:r>
      <w:r w:rsidRPr="007F22A9">
        <w:rPr>
          <w:rFonts w:ascii="Times New Roman" w:hAnsi="Times New Roman"/>
          <w:i w:val="0"/>
          <w:sz w:val="30"/>
          <w:szCs w:val="30"/>
        </w:rPr>
        <w:t xml:space="preserve"> principal findings of fact, which I summarise briefly hereunder.  </w:t>
      </w:r>
    </w:p>
    <w:p w:rsidR="000A0486" w:rsidRPr="007F22A9" w:rsidRDefault="000A0486" w:rsidP="000A0486">
      <w:pPr>
        <w:tabs>
          <w:tab w:val="left" w:pos="7515"/>
        </w:tabs>
        <w:spacing w:line="480" w:lineRule="auto"/>
        <w:jc w:val="both"/>
        <w:rPr>
          <w:rFonts w:ascii="Times New Roman" w:hAnsi="Times New Roman"/>
          <w:i w:val="0"/>
          <w:sz w:val="30"/>
          <w:szCs w:val="30"/>
        </w:rPr>
      </w:pPr>
    </w:p>
    <w:p w:rsidR="000A0486" w:rsidRDefault="000A0486" w:rsidP="000A0486">
      <w:pPr>
        <w:numPr>
          <w:ilvl w:val="0"/>
          <w:numId w:val="1"/>
        </w:numPr>
        <w:spacing w:line="480" w:lineRule="auto"/>
        <w:ind w:left="1134" w:hanging="567"/>
        <w:jc w:val="both"/>
        <w:rPr>
          <w:rFonts w:ascii="Times New Roman" w:hAnsi="Times New Roman"/>
          <w:i w:val="0"/>
          <w:sz w:val="30"/>
          <w:szCs w:val="30"/>
        </w:rPr>
      </w:pPr>
      <w:r w:rsidRPr="00994080">
        <w:rPr>
          <w:rFonts w:ascii="Times New Roman" w:hAnsi="Times New Roman"/>
          <w:i w:val="0"/>
          <w:sz w:val="30"/>
          <w:szCs w:val="30"/>
        </w:rPr>
        <w:t>On the 27</w:t>
      </w:r>
      <w:r w:rsidRPr="00994080">
        <w:rPr>
          <w:rFonts w:ascii="Times New Roman" w:hAnsi="Times New Roman"/>
          <w:i w:val="0"/>
          <w:sz w:val="30"/>
          <w:szCs w:val="30"/>
          <w:vertAlign w:val="superscript"/>
        </w:rPr>
        <w:t>th</w:t>
      </w:r>
      <w:r w:rsidRPr="00994080">
        <w:rPr>
          <w:rFonts w:ascii="Times New Roman" w:hAnsi="Times New Roman"/>
          <w:i w:val="0"/>
          <w:sz w:val="30"/>
          <w:szCs w:val="30"/>
        </w:rPr>
        <w:t xml:space="preserve"> of June 2010 the appellant arrived in an intoxicated state at the complainant’s homestead.   He demanded to speak to the complainant’s husband (</w:t>
      </w:r>
      <w:proofErr w:type="spellStart"/>
      <w:r w:rsidRPr="00994080">
        <w:rPr>
          <w:rFonts w:ascii="Times New Roman" w:hAnsi="Times New Roman"/>
          <w:i w:val="0"/>
          <w:sz w:val="30"/>
          <w:szCs w:val="30"/>
        </w:rPr>
        <w:t>Shongwe</w:t>
      </w:r>
      <w:proofErr w:type="spellEnd"/>
      <w:r w:rsidRPr="00994080">
        <w:rPr>
          <w:rFonts w:ascii="Times New Roman" w:hAnsi="Times New Roman"/>
          <w:i w:val="0"/>
          <w:sz w:val="30"/>
          <w:szCs w:val="30"/>
        </w:rPr>
        <w:t xml:space="preserve">).    The latter is a traditional healer and he had treated the appellant some time before. The complainant called </w:t>
      </w:r>
      <w:proofErr w:type="spellStart"/>
      <w:r w:rsidRPr="00994080">
        <w:rPr>
          <w:rFonts w:ascii="Times New Roman" w:hAnsi="Times New Roman"/>
          <w:i w:val="0"/>
          <w:sz w:val="30"/>
          <w:szCs w:val="30"/>
        </w:rPr>
        <w:t>Shongwe</w:t>
      </w:r>
      <w:proofErr w:type="spellEnd"/>
      <w:r w:rsidRPr="00994080">
        <w:rPr>
          <w:rFonts w:ascii="Times New Roman" w:hAnsi="Times New Roman"/>
          <w:i w:val="0"/>
          <w:sz w:val="30"/>
          <w:szCs w:val="30"/>
        </w:rPr>
        <w:t xml:space="preserve">.  An argument broke out between the two of them.  </w:t>
      </w:r>
      <w:proofErr w:type="spellStart"/>
      <w:r w:rsidRPr="00994080">
        <w:rPr>
          <w:rFonts w:ascii="Times New Roman" w:hAnsi="Times New Roman"/>
          <w:i w:val="0"/>
          <w:sz w:val="30"/>
          <w:szCs w:val="30"/>
        </w:rPr>
        <w:t>Shongwe</w:t>
      </w:r>
      <w:proofErr w:type="spellEnd"/>
      <w:r w:rsidRPr="00994080">
        <w:rPr>
          <w:rFonts w:ascii="Times New Roman" w:hAnsi="Times New Roman"/>
          <w:i w:val="0"/>
          <w:sz w:val="30"/>
          <w:szCs w:val="30"/>
        </w:rPr>
        <w:t xml:space="preserve"> went back into the kitchen area of the homestead leaving the appellant outside.  In the meantime the complainant walked back to her house. Before she entered the house she saw the appellant leaving the house carrying a TV set and a spear.  Both items had been in her house. The complainant then raised an alarm whereupon the appellant stabbed her with the spear.   The medical evidence revealed that the blade had penetrated deep into the left side of the abdomen exiting in the small of the back. There was copious bleeding. </w:t>
      </w:r>
    </w:p>
    <w:p w:rsidR="000A0486" w:rsidRDefault="000A0486" w:rsidP="000A0486">
      <w:pPr>
        <w:pStyle w:val="ListParagraph"/>
        <w:rPr>
          <w:rFonts w:ascii="Times New Roman" w:hAnsi="Times New Roman"/>
          <w:i w:val="0"/>
          <w:sz w:val="30"/>
          <w:szCs w:val="30"/>
        </w:rPr>
      </w:pPr>
    </w:p>
    <w:p w:rsidR="000A0486" w:rsidRPr="00994080" w:rsidRDefault="000A0486" w:rsidP="000A0486">
      <w:pPr>
        <w:spacing w:line="480" w:lineRule="auto"/>
        <w:ind w:left="1134"/>
        <w:jc w:val="both"/>
        <w:rPr>
          <w:rFonts w:ascii="Times New Roman" w:hAnsi="Times New Roman"/>
          <w:i w:val="0"/>
          <w:sz w:val="30"/>
          <w:szCs w:val="30"/>
        </w:rPr>
      </w:pPr>
      <w:r w:rsidRPr="00994080">
        <w:rPr>
          <w:rFonts w:ascii="Times New Roman" w:hAnsi="Times New Roman"/>
          <w:i w:val="0"/>
          <w:sz w:val="30"/>
          <w:szCs w:val="30"/>
        </w:rPr>
        <w:lastRenderedPageBreak/>
        <w:t>The injury was a serious one requiring surgery.  The complainant still suffers ongoing disability from the effects of the stab wound.</w:t>
      </w:r>
    </w:p>
    <w:p w:rsidR="000A0486" w:rsidRPr="007F22A9" w:rsidRDefault="000A0486" w:rsidP="000A0486">
      <w:pPr>
        <w:tabs>
          <w:tab w:val="left" w:pos="7515"/>
        </w:tabs>
        <w:spacing w:line="480" w:lineRule="auto"/>
        <w:jc w:val="both"/>
        <w:rPr>
          <w:rFonts w:ascii="Times New Roman" w:hAnsi="Times New Roman"/>
          <w:i w:val="0"/>
          <w:sz w:val="30"/>
          <w:szCs w:val="30"/>
        </w:rPr>
      </w:pPr>
    </w:p>
    <w:p w:rsidR="000A0486" w:rsidRPr="007F22A9" w:rsidRDefault="000A0486" w:rsidP="000A0486">
      <w:pPr>
        <w:numPr>
          <w:ilvl w:val="0"/>
          <w:numId w:val="1"/>
        </w:numPr>
        <w:tabs>
          <w:tab w:val="left" w:pos="-851"/>
        </w:tabs>
        <w:spacing w:line="480" w:lineRule="auto"/>
        <w:ind w:left="1134" w:hanging="567"/>
        <w:jc w:val="both"/>
        <w:rPr>
          <w:rFonts w:ascii="Times New Roman" w:hAnsi="Times New Roman"/>
          <w:i w:val="0"/>
          <w:sz w:val="30"/>
          <w:szCs w:val="30"/>
        </w:rPr>
      </w:pPr>
      <w:r w:rsidRPr="007F22A9">
        <w:rPr>
          <w:rFonts w:ascii="Times New Roman" w:hAnsi="Times New Roman"/>
          <w:i w:val="0"/>
          <w:sz w:val="30"/>
          <w:szCs w:val="30"/>
        </w:rPr>
        <w:t xml:space="preserve">In my view the </w:t>
      </w:r>
      <w:r w:rsidRPr="00BA2613">
        <w:rPr>
          <w:rFonts w:ascii="Times New Roman" w:hAnsi="Times New Roman"/>
          <w:sz w:val="30"/>
          <w:szCs w:val="30"/>
        </w:rPr>
        <w:t>court a quo</w:t>
      </w:r>
      <w:r>
        <w:rPr>
          <w:rFonts w:ascii="Times New Roman" w:hAnsi="Times New Roman"/>
          <w:sz w:val="30"/>
          <w:szCs w:val="30"/>
        </w:rPr>
        <w:t xml:space="preserve"> </w:t>
      </w:r>
      <w:r>
        <w:rPr>
          <w:rFonts w:ascii="Times New Roman" w:hAnsi="Times New Roman"/>
          <w:i w:val="0"/>
          <w:sz w:val="30"/>
          <w:szCs w:val="30"/>
        </w:rPr>
        <w:t>did not misdirect itself nor did it apply an incorrect principle.</w:t>
      </w:r>
      <w:r w:rsidRPr="007F22A9">
        <w:rPr>
          <w:rFonts w:ascii="Times New Roman" w:hAnsi="Times New Roman"/>
          <w:i w:val="0"/>
          <w:sz w:val="30"/>
          <w:szCs w:val="30"/>
        </w:rPr>
        <w:t xml:space="preserve">   The court correctly characterised the crime as serious and imposed a sentence of imprisonment which was appropriate and within the acceptable range for a crime of this nature.   Furthermore I find no marked disparity between the sentences imposed a quo and the one I would have imposed had I been sitting at first instance.    </w:t>
      </w:r>
    </w:p>
    <w:p w:rsidR="000A0486" w:rsidRPr="007F22A9" w:rsidRDefault="000A0486" w:rsidP="000A0486">
      <w:pPr>
        <w:tabs>
          <w:tab w:val="left" w:pos="7515"/>
        </w:tabs>
        <w:spacing w:line="480" w:lineRule="auto"/>
        <w:jc w:val="both"/>
        <w:rPr>
          <w:rFonts w:ascii="Times New Roman" w:hAnsi="Times New Roman"/>
          <w:i w:val="0"/>
          <w:sz w:val="30"/>
          <w:szCs w:val="30"/>
        </w:rPr>
      </w:pPr>
    </w:p>
    <w:p w:rsidR="000A0486" w:rsidRDefault="000A0486" w:rsidP="000A0486">
      <w:pPr>
        <w:numPr>
          <w:ilvl w:val="0"/>
          <w:numId w:val="1"/>
        </w:numPr>
        <w:spacing w:line="480" w:lineRule="auto"/>
        <w:ind w:left="1134" w:hanging="567"/>
        <w:jc w:val="both"/>
        <w:rPr>
          <w:rFonts w:ascii="Times New Roman" w:hAnsi="Times New Roman"/>
          <w:i w:val="0"/>
          <w:sz w:val="30"/>
          <w:szCs w:val="30"/>
        </w:rPr>
      </w:pPr>
      <w:r w:rsidRPr="007F22A9">
        <w:rPr>
          <w:rFonts w:ascii="Times New Roman" w:hAnsi="Times New Roman"/>
          <w:i w:val="0"/>
          <w:sz w:val="30"/>
          <w:szCs w:val="30"/>
        </w:rPr>
        <w:t xml:space="preserve">It follows that there is no basis upon which this court can interfere and accordingly the appeal </w:t>
      </w:r>
      <w:r>
        <w:rPr>
          <w:rFonts w:ascii="Times New Roman" w:hAnsi="Times New Roman"/>
          <w:i w:val="0"/>
          <w:sz w:val="30"/>
          <w:szCs w:val="30"/>
        </w:rPr>
        <w:t>is</w:t>
      </w:r>
      <w:r w:rsidRPr="007F22A9">
        <w:rPr>
          <w:rFonts w:ascii="Times New Roman" w:hAnsi="Times New Roman"/>
          <w:i w:val="0"/>
          <w:sz w:val="30"/>
          <w:szCs w:val="30"/>
        </w:rPr>
        <w:t xml:space="preserve"> dismissed.    Counsel for the Crown has indicated that the </w:t>
      </w:r>
      <w:r>
        <w:rPr>
          <w:rFonts w:ascii="Times New Roman" w:hAnsi="Times New Roman"/>
          <w:i w:val="0"/>
          <w:sz w:val="30"/>
          <w:szCs w:val="30"/>
        </w:rPr>
        <w:t>A</w:t>
      </w:r>
      <w:r w:rsidRPr="007F22A9">
        <w:rPr>
          <w:rFonts w:ascii="Times New Roman" w:hAnsi="Times New Roman"/>
          <w:i w:val="0"/>
          <w:sz w:val="30"/>
          <w:szCs w:val="30"/>
        </w:rPr>
        <w:t xml:space="preserve">ppellant had in fact been incarcerated for period of 8 months awaiting trial.  </w:t>
      </w:r>
    </w:p>
    <w:p w:rsidR="000A0486" w:rsidRDefault="000A0486" w:rsidP="000A0486">
      <w:pPr>
        <w:pStyle w:val="ListParagraph"/>
        <w:rPr>
          <w:rFonts w:ascii="Times New Roman" w:hAnsi="Times New Roman"/>
          <w:i w:val="0"/>
          <w:sz w:val="30"/>
          <w:szCs w:val="30"/>
        </w:rPr>
      </w:pPr>
    </w:p>
    <w:p w:rsidR="000A0486" w:rsidRPr="007F22A9" w:rsidRDefault="000A0486" w:rsidP="000A0486">
      <w:pPr>
        <w:spacing w:line="480" w:lineRule="auto"/>
        <w:ind w:left="1134"/>
        <w:jc w:val="both"/>
        <w:rPr>
          <w:rFonts w:ascii="Times New Roman" w:hAnsi="Times New Roman"/>
          <w:i w:val="0"/>
          <w:sz w:val="30"/>
          <w:szCs w:val="30"/>
        </w:rPr>
      </w:pPr>
      <w:r w:rsidRPr="007F22A9">
        <w:rPr>
          <w:rFonts w:ascii="Times New Roman" w:hAnsi="Times New Roman"/>
          <w:i w:val="0"/>
          <w:sz w:val="30"/>
          <w:szCs w:val="30"/>
        </w:rPr>
        <w:lastRenderedPageBreak/>
        <w:t>The Registrar is directed to am</w:t>
      </w:r>
      <w:r>
        <w:rPr>
          <w:rFonts w:ascii="Times New Roman" w:hAnsi="Times New Roman"/>
          <w:i w:val="0"/>
          <w:sz w:val="30"/>
          <w:szCs w:val="30"/>
        </w:rPr>
        <w:t>end the warrant committing the A</w:t>
      </w:r>
      <w:r w:rsidRPr="007F22A9">
        <w:rPr>
          <w:rFonts w:ascii="Times New Roman" w:hAnsi="Times New Roman"/>
          <w:i w:val="0"/>
          <w:sz w:val="30"/>
          <w:szCs w:val="30"/>
        </w:rPr>
        <w:t>ppellant to prison dated 12</w:t>
      </w:r>
      <w:r w:rsidRPr="007F22A9">
        <w:rPr>
          <w:rFonts w:ascii="Times New Roman" w:hAnsi="Times New Roman"/>
          <w:i w:val="0"/>
          <w:sz w:val="30"/>
          <w:szCs w:val="30"/>
          <w:vertAlign w:val="superscript"/>
        </w:rPr>
        <w:t>th</w:t>
      </w:r>
      <w:r w:rsidRPr="007F22A9">
        <w:rPr>
          <w:rFonts w:ascii="Times New Roman" w:hAnsi="Times New Roman"/>
          <w:i w:val="0"/>
          <w:sz w:val="30"/>
          <w:szCs w:val="30"/>
        </w:rPr>
        <w:t xml:space="preserve"> March 2014 to reflect the following:-</w:t>
      </w:r>
    </w:p>
    <w:p w:rsidR="000A0486" w:rsidRPr="007F22A9" w:rsidRDefault="000A0486" w:rsidP="000A0486">
      <w:pPr>
        <w:spacing w:line="480" w:lineRule="auto"/>
        <w:ind w:left="567"/>
        <w:jc w:val="both"/>
        <w:rPr>
          <w:rFonts w:ascii="Times New Roman" w:hAnsi="Times New Roman"/>
          <w:i w:val="0"/>
          <w:sz w:val="30"/>
          <w:szCs w:val="30"/>
        </w:rPr>
      </w:pPr>
      <w:proofErr w:type="gramStart"/>
      <w:r w:rsidRPr="007F22A9">
        <w:rPr>
          <w:rFonts w:ascii="Times New Roman" w:hAnsi="Times New Roman"/>
          <w:i w:val="0"/>
          <w:sz w:val="30"/>
          <w:szCs w:val="30"/>
        </w:rPr>
        <w:t>“Ten (10) years imprisonment.</w:t>
      </w:r>
      <w:proofErr w:type="gramEnd"/>
      <w:r w:rsidRPr="007F22A9">
        <w:rPr>
          <w:rFonts w:ascii="Times New Roman" w:hAnsi="Times New Roman"/>
          <w:i w:val="0"/>
          <w:sz w:val="30"/>
          <w:szCs w:val="30"/>
        </w:rPr>
        <w:t xml:space="preserve"> Eight (8) months spent in custody awaiting trial to be taken into account.”</w:t>
      </w:r>
    </w:p>
    <w:p w:rsidR="000A0486" w:rsidRPr="007F22A9" w:rsidRDefault="000A0486" w:rsidP="000A0486">
      <w:pPr>
        <w:tabs>
          <w:tab w:val="left" w:pos="7515"/>
        </w:tabs>
        <w:spacing w:line="480" w:lineRule="auto"/>
        <w:jc w:val="both"/>
        <w:rPr>
          <w:rFonts w:ascii="Times New Roman" w:hAnsi="Times New Roman"/>
          <w:i w:val="0"/>
          <w:sz w:val="30"/>
          <w:szCs w:val="30"/>
        </w:rPr>
      </w:pPr>
      <w:r w:rsidRPr="007F22A9">
        <w:rPr>
          <w:rFonts w:ascii="Times New Roman" w:hAnsi="Times New Roman"/>
          <w:i w:val="0"/>
          <w:sz w:val="30"/>
          <w:szCs w:val="30"/>
        </w:rPr>
        <w:t xml:space="preserve">   </w:t>
      </w:r>
    </w:p>
    <w:p w:rsidR="000A0486" w:rsidRDefault="000A0486" w:rsidP="000A0486">
      <w:pPr>
        <w:tabs>
          <w:tab w:val="center" w:pos="4320"/>
        </w:tabs>
        <w:jc w:val="both"/>
        <w:rPr>
          <w:rFonts w:ascii="Times New Roman" w:hAnsi="Times New Roman"/>
          <w:i w:val="0"/>
          <w:sz w:val="30"/>
          <w:szCs w:val="30"/>
        </w:rPr>
      </w:pPr>
      <w:r>
        <w:rPr>
          <w:rFonts w:ascii="Times New Roman" w:hAnsi="Times New Roman"/>
          <w:i w:val="0"/>
          <w:sz w:val="30"/>
          <w:szCs w:val="30"/>
        </w:rPr>
        <w:tab/>
        <w:t xml:space="preserve">                                     ____________________________</w:t>
      </w:r>
    </w:p>
    <w:p w:rsidR="000A0486" w:rsidRDefault="000A0486" w:rsidP="000A0486">
      <w:pPr>
        <w:tabs>
          <w:tab w:val="left" w:pos="7515"/>
        </w:tabs>
        <w:jc w:val="both"/>
        <w:rPr>
          <w:rFonts w:ascii="Times New Roman" w:hAnsi="Times New Roman"/>
          <w:i w:val="0"/>
          <w:sz w:val="30"/>
          <w:szCs w:val="30"/>
        </w:rPr>
      </w:pPr>
      <w:r>
        <w:rPr>
          <w:rFonts w:ascii="Times New Roman" w:hAnsi="Times New Roman"/>
          <w:i w:val="0"/>
          <w:sz w:val="30"/>
          <w:szCs w:val="30"/>
        </w:rPr>
        <w:t xml:space="preserve">                                                           P.LEVINSOHN, JA</w:t>
      </w:r>
    </w:p>
    <w:p w:rsidR="000A0486" w:rsidRDefault="000A0486" w:rsidP="000A0486">
      <w:pPr>
        <w:tabs>
          <w:tab w:val="left" w:pos="7515"/>
        </w:tabs>
        <w:jc w:val="both"/>
        <w:rPr>
          <w:rFonts w:ascii="Times New Roman" w:hAnsi="Times New Roman"/>
          <w:i w:val="0"/>
          <w:sz w:val="30"/>
          <w:szCs w:val="30"/>
        </w:rPr>
      </w:pPr>
      <w:r>
        <w:rPr>
          <w:rFonts w:ascii="Times New Roman" w:hAnsi="Times New Roman"/>
          <w:i w:val="0"/>
          <w:sz w:val="30"/>
          <w:szCs w:val="30"/>
        </w:rPr>
        <w:t xml:space="preserve">                                                          JUSTICE OF APPEAL</w:t>
      </w:r>
    </w:p>
    <w:p w:rsidR="000A0486" w:rsidRDefault="000A0486" w:rsidP="000A0486">
      <w:pPr>
        <w:tabs>
          <w:tab w:val="left" w:pos="7515"/>
        </w:tabs>
        <w:jc w:val="both"/>
        <w:rPr>
          <w:rFonts w:ascii="Times New Roman" w:hAnsi="Times New Roman"/>
          <w:i w:val="0"/>
          <w:sz w:val="30"/>
          <w:szCs w:val="30"/>
        </w:rPr>
      </w:pPr>
    </w:p>
    <w:p w:rsidR="000A0486" w:rsidRDefault="000A0486" w:rsidP="000A0486">
      <w:pPr>
        <w:tabs>
          <w:tab w:val="left" w:pos="7515"/>
        </w:tabs>
        <w:jc w:val="both"/>
        <w:rPr>
          <w:rFonts w:ascii="Times New Roman" w:hAnsi="Times New Roman"/>
          <w:i w:val="0"/>
          <w:sz w:val="30"/>
          <w:szCs w:val="30"/>
        </w:rPr>
      </w:pPr>
    </w:p>
    <w:p w:rsidR="000A0486" w:rsidRDefault="000A0486" w:rsidP="000A0486">
      <w:pPr>
        <w:tabs>
          <w:tab w:val="left" w:pos="7515"/>
        </w:tabs>
        <w:jc w:val="both"/>
        <w:rPr>
          <w:rFonts w:ascii="Times New Roman" w:hAnsi="Times New Roman"/>
          <w:i w:val="0"/>
          <w:sz w:val="30"/>
          <w:szCs w:val="30"/>
        </w:rPr>
      </w:pPr>
    </w:p>
    <w:p w:rsidR="000A0486" w:rsidRDefault="000A0486" w:rsidP="000A0486">
      <w:pPr>
        <w:tabs>
          <w:tab w:val="left" w:pos="7515"/>
        </w:tabs>
        <w:jc w:val="both"/>
        <w:rPr>
          <w:rFonts w:ascii="Times New Roman" w:hAnsi="Times New Roman"/>
          <w:i w:val="0"/>
          <w:sz w:val="30"/>
          <w:szCs w:val="30"/>
        </w:rPr>
      </w:pPr>
    </w:p>
    <w:p w:rsidR="000A0486" w:rsidRDefault="000A0486" w:rsidP="000A0486">
      <w:pPr>
        <w:tabs>
          <w:tab w:val="left" w:pos="4710"/>
          <w:tab w:val="left" w:pos="7515"/>
        </w:tabs>
        <w:jc w:val="both"/>
        <w:rPr>
          <w:rFonts w:ascii="Times New Roman" w:hAnsi="Times New Roman"/>
          <w:i w:val="0"/>
          <w:sz w:val="30"/>
          <w:szCs w:val="30"/>
        </w:rPr>
      </w:pPr>
      <w:r>
        <w:rPr>
          <w:rFonts w:ascii="Times New Roman" w:hAnsi="Times New Roman"/>
          <w:i w:val="0"/>
          <w:sz w:val="30"/>
          <w:szCs w:val="30"/>
        </w:rPr>
        <w:t>I AGREE                                   ___________________________</w:t>
      </w:r>
      <w:r>
        <w:rPr>
          <w:rFonts w:ascii="Times New Roman" w:hAnsi="Times New Roman"/>
          <w:i w:val="0"/>
          <w:sz w:val="30"/>
          <w:szCs w:val="30"/>
        </w:rPr>
        <w:tab/>
      </w:r>
    </w:p>
    <w:p w:rsidR="000A0486" w:rsidRDefault="000A0486" w:rsidP="000A0486">
      <w:pPr>
        <w:tabs>
          <w:tab w:val="center" w:pos="4320"/>
        </w:tabs>
        <w:jc w:val="both"/>
        <w:rPr>
          <w:rFonts w:ascii="Times New Roman" w:hAnsi="Times New Roman"/>
          <w:i w:val="0"/>
          <w:sz w:val="30"/>
          <w:szCs w:val="30"/>
        </w:rPr>
      </w:pPr>
      <w:r>
        <w:rPr>
          <w:rFonts w:ascii="Times New Roman" w:hAnsi="Times New Roman"/>
          <w:i w:val="0"/>
          <w:sz w:val="30"/>
          <w:szCs w:val="30"/>
        </w:rPr>
        <w:t xml:space="preserve"> </w:t>
      </w:r>
      <w:r>
        <w:rPr>
          <w:rFonts w:ascii="Times New Roman" w:hAnsi="Times New Roman"/>
          <w:i w:val="0"/>
          <w:sz w:val="30"/>
          <w:szCs w:val="30"/>
        </w:rPr>
        <w:tab/>
        <w:t xml:space="preserve">                                          M.M.RAMODIBEDI</w:t>
      </w:r>
    </w:p>
    <w:p w:rsidR="000A0486" w:rsidRDefault="000A0486" w:rsidP="000A0486">
      <w:pPr>
        <w:tabs>
          <w:tab w:val="left" w:pos="4680"/>
          <w:tab w:val="left" w:pos="7515"/>
        </w:tabs>
        <w:jc w:val="both"/>
        <w:rPr>
          <w:rFonts w:ascii="Times New Roman" w:hAnsi="Times New Roman"/>
          <w:i w:val="0"/>
          <w:sz w:val="30"/>
          <w:szCs w:val="30"/>
        </w:rPr>
      </w:pPr>
      <w:r>
        <w:rPr>
          <w:rFonts w:ascii="Times New Roman" w:hAnsi="Times New Roman"/>
          <w:i w:val="0"/>
          <w:sz w:val="30"/>
          <w:szCs w:val="30"/>
        </w:rPr>
        <w:t xml:space="preserve">                                                              CHIEF JUSTICE</w:t>
      </w:r>
    </w:p>
    <w:p w:rsidR="000A0486" w:rsidRDefault="000A0486" w:rsidP="000A0486">
      <w:pPr>
        <w:tabs>
          <w:tab w:val="left" w:pos="4680"/>
          <w:tab w:val="left" w:pos="7515"/>
        </w:tabs>
        <w:jc w:val="both"/>
        <w:rPr>
          <w:rFonts w:ascii="Times New Roman" w:hAnsi="Times New Roman"/>
          <w:i w:val="0"/>
          <w:sz w:val="30"/>
          <w:szCs w:val="30"/>
        </w:rPr>
      </w:pPr>
    </w:p>
    <w:p w:rsidR="000A0486" w:rsidRDefault="000A0486" w:rsidP="000A0486">
      <w:pPr>
        <w:tabs>
          <w:tab w:val="left" w:pos="4680"/>
          <w:tab w:val="left" w:pos="7515"/>
        </w:tabs>
        <w:jc w:val="both"/>
        <w:rPr>
          <w:rFonts w:ascii="Times New Roman" w:hAnsi="Times New Roman"/>
          <w:i w:val="0"/>
          <w:sz w:val="30"/>
          <w:szCs w:val="30"/>
        </w:rPr>
      </w:pPr>
    </w:p>
    <w:p w:rsidR="000A0486" w:rsidRDefault="000A0486" w:rsidP="000A0486">
      <w:pPr>
        <w:tabs>
          <w:tab w:val="left" w:pos="4680"/>
          <w:tab w:val="left" w:pos="7515"/>
        </w:tabs>
        <w:jc w:val="both"/>
        <w:rPr>
          <w:rFonts w:ascii="Times New Roman" w:hAnsi="Times New Roman"/>
          <w:i w:val="0"/>
          <w:sz w:val="30"/>
          <w:szCs w:val="30"/>
        </w:rPr>
      </w:pPr>
      <w:r>
        <w:rPr>
          <w:rFonts w:ascii="Times New Roman" w:hAnsi="Times New Roman"/>
          <w:i w:val="0"/>
          <w:sz w:val="30"/>
          <w:szCs w:val="30"/>
        </w:rPr>
        <w:t>I AGREE</w:t>
      </w:r>
    </w:p>
    <w:p w:rsidR="000A0486" w:rsidRDefault="000A0486" w:rsidP="000A0486">
      <w:pPr>
        <w:tabs>
          <w:tab w:val="left" w:pos="4680"/>
          <w:tab w:val="left" w:pos="7515"/>
        </w:tabs>
        <w:jc w:val="both"/>
        <w:rPr>
          <w:rFonts w:ascii="Times New Roman" w:hAnsi="Times New Roman"/>
          <w:i w:val="0"/>
          <w:sz w:val="30"/>
          <w:szCs w:val="30"/>
        </w:rPr>
      </w:pPr>
      <w:r>
        <w:rPr>
          <w:rFonts w:ascii="Times New Roman" w:hAnsi="Times New Roman"/>
          <w:i w:val="0"/>
          <w:sz w:val="30"/>
          <w:szCs w:val="30"/>
        </w:rPr>
        <w:t xml:space="preserve">                                                      ______________________</w:t>
      </w:r>
    </w:p>
    <w:p w:rsidR="000A0486" w:rsidRDefault="000A0486" w:rsidP="000A0486">
      <w:pPr>
        <w:tabs>
          <w:tab w:val="left" w:pos="4680"/>
          <w:tab w:val="left" w:pos="7515"/>
        </w:tabs>
        <w:jc w:val="both"/>
        <w:rPr>
          <w:rFonts w:ascii="Times New Roman" w:hAnsi="Times New Roman"/>
          <w:i w:val="0"/>
          <w:sz w:val="30"/>
          <w:szCs w:val="30"/>
        </w:rPr>
      </w:pPr>
      <w:r>
        <w:rPr>
          <w:rFonts w:ascii="Times New Roman" w:hAnsi="Times New Roman"/>
          <w:i w:val="0"/>
          <w:sz w:val="30"/>
          <w:szCs w:val="30"/>
        </w:rPr>
        <w:tab/>
        <w:t xml:space="preserve">  S.A. MOORE, JA</w:t>
      </w:r>
    </w:p>
    <w:p w:rsidR="000A0486" w:rsidRDefault="000A0486" w:rsidP="000A0486">
      <w:pPr>
        <w:tabs>
          <w:tab w:val="left" w:pos="4680"/>
          <w:tab w:val="left" w:pos="7515"/>
        </w:tabs>
        <w:jc w:val="both"/>
        <w:rPr>
          <w:rFonts w:ascii="Times New Roman" w:hAnsi="Times New Roman"/>
          <w:i w:val="0"/>
          <w:sz w:val="30"/>
          <w:szCs w:val="30"/>
        </w:rPr>
      </w:pPr>
      <w:r>
        <w:rPr>
          <w:rFonts w:ascii="Times New Roman" w:hAnsi="Times New Roman"/>
          <w:i w:val="0"/>
          <w:sz w:val="30"/>
          <w:szCs w:val="30"/>
        </w:rPr>
        <w:t xml:space="preserve">                                                                JUSTICE OF APPEAL</w:t>
      </w:r>
    </w:p>
    <w:p w:rsidR="000A0486" w:rsidRPr="007F22A9" w:rsidRDefault="000A0486" w:rsidP="000A0486">
      <w:pPr>
        <w:tabs>
          <w:tab w:val="left" w:pos="4680"/>
          <w:tab w:val="left" w:pos="7515"/>
        </w:tabs>
        <w:jc w:val="both"/>
        <w:rPr>
          <w:rFonts w:ascii="Times New Roman" w:hAnsi="Times New Roman"/>
          <w:i w:val="0"/>
          <w:sz w:val="30"/>
          <w:szCs w:val="30"/>
        </w:rPr>
      </w:pPr>
      <w:r>
        <w:rPr>
          <w:rFonts w:ascii="Times New Roman" w:hAnsi="Times New Roman"/>
          <w:i w:val="0"/>
          <w:sz w:val="30"/>
          <w:szCs w:val="30"/>
        </w:rPr>
        <w:t xml:space="preserve">  </w:t>
      </w:r>
      <w:r>
        <w:rPr>
          <w:rFonts w:ascii="Times New Roman" w:hAnsi="Times New Roman"/>
          <w:i w:val="0"/>
          <w:sz w:val="30"/>
          <w:szCs w:val="30"/>
        </w:rPr>
        <w:tab/>
      </w:r>
    </w:p>
    <w:p w:rsidR="000A0486" w:rsidRPr="007F22A9" w:rsidRDefault="000A0486" w:rsidP="000A0486">
      <w:pPr>
        <w:tabs>
          <w:tab w:val="left" w:pos="7515"/>
        </w:tabs>
        <w:jc w:val="both"/>
        <w:rPr>
          <w:rFonts w:ascii="Times New Roman" w:hAnsi="Times New Roman"/>
          <w:i w:val="0"/>
          <w:sz w:val="30"/>
          <w:szCs w:val="30"/>
        </w:rPr>
      </w:pPr>
    </w:p>
    <w:p w:rsidR="000A0486" w:rsidRPr="007F22A9" w:rsidRDefault="000A0486" w:rsidP="000A0486">
      <w:pPr>
        <w:tabs>
          <w:tab w:val="left" w:pos="7515"/>
        </w:tabs>
        <w:jc w:val="both"/>
        <w:rPr>
          <w:rFonts w:ascii="Times New Roman" w:hAnsi="Times New Roman"/>
          <w:i w:val="0"/>
          <w:sz w:val="30"/>
          <w:szCs w:val="30"/>
        </w:rPr>
      </w:pPr>
    </w:p>
    <w:p w:rsidR="000A0486" w:rsidRDefault="000A0486" w:rsidP="000A0486">
      <w:pPr>
        <w:tabs>
          <w:tab w:val="left" w:pos="7515"/>
        </w:tabs>
        <w:jc w:val="both"/>
        <w:rPr>
          <w:rFonts w:ascii="Times New Roman" w:hAnsi="Times New Roman"/>
          <w:b/>
          <w:i w:val="0"/>
          <w:sz w:val="30"/>
          <w:szCs w:val="30"/>
        </w:rPr>
      </w:pPr>
      <w:r w:rsidRPr="00DE0780">
        <w:rPr>
          <w:rFonts w:ascii="Times New Roman" w:hAnsi="Times New Roman"/>
          <w:b/>
          <w:i w:val="0"/>
          <w:sz w:val="30"/>
          <w:szCs w:val="30"/>
        </w:rPr>
        <w:t>F</w:t>
      </w:r>
      <w:r>
        <w:rPr>
          <w:rFonts w:ascii="Times New Roman" w:hAnsi="Times New Roman"/>
          <w:b/>
          <w:i w:val="0"/>
          <w:sz w:val="30"/>
          <w:szCs w:val="30"/>
        </w:rPr>
        <w:t>or the A</w:t>
      </w:r>
      <w:r w:rsidRPr="00DE0780">
        <w:rPr>
          <w:rFonts w:ascii="Times New Roman" w:hAnsi="Times New Roman"/>
          <w:b/>
          <w:i w:val="0"/>
          <w:sz w:val="30"/>
          <w:szCs w:val="30"/>
        </w:rPr>
        <w:t xml:space="preserve">ppellant:            </w:t>
      </w:r>
      <w:r>
        <w:rPr>
          <w:rFonts w:ascii="Times New Roman" w:hAnsi="Times New Roman"/>
          <w:b/>
          <w:i w:val="0"/>
          <w:sz w:val="30"/>
          <w:szCs w:val="30"/>
        </w:rPr>
        <w:t xml:space="preserve">    </w:t>
      </w:r>
      <w:r w:rsidRPr="00DE0780">
        <w:rPr>
          <w:rFonts w:ascii="Times New Roman" w:hAnsi="Times New Roman"/>
          <w:b/>
          <w:i w:val="0"/>
          <w:sz w:val="30"/>
          <w:szCs w:val="30"/>
        </w:rPr>
        <w:t xml:space="preserve">    </w:t>
      </w:r>
      <w:r w:rsidRPr="00923D5D">
        <w:rPr>
          <w:rFonts w:ascii="Times New Roman" w:hAnsi="Times New Roman"/>
          <w:i w:val="0"/>
          <w:sz w:val="30"/>
          <w:szCs w:val="30"/>
        </w:rPr>
        <w:t>I</w:t>
      </w:r>
      <w:r>
        <w:rPr>
          <w:rFonts w:ascii="Times New Roman" w:hAnsi="Times New Roman"/>
          <w:i w:val="0"/>
          <w:sz w:val="30"/>
          <w:szCs w:val="30"/>
        </w:rPr>
        <w:t>N PERSON</w:t>
      </w:r>
    </w:p>
    <w:p w:rsidR="000A0486" w:rsidRPr="00E363EA" w:rsidRDefault="000A0486" w:rsidP="000A0486">
      <w:pPr>
        <w:tabs>
          <w:tab w:val="left" w:pos="7515"/>
        </w:tabs>
        <w:jc w:val="center"/>
        <w:rPr>
          <w:rFonts w:ascii="Times New Roman" w:hAnsi="Times New Roman"/>
          <w:i w:val="0"/>
          <w:sz w:val="30"/>
          <w:szCs w:val="30"/>
        </w:rPr>
      </w:pPr>
      <w:r>
        <w:rPr>
          <w:rFonts w:ascii="Times New Roman" w:hAnsi="Times New Roman"/>
          <w:b/>
          <w:i w:val="0"/>
          <w:sz w:val="30"/>
          <w:szCs w:val="30"/>
        </w:rPr>
        <w:t xml:space="preserve">                                              </w:t>
      </w:r>
    </w:p>
    <w:p w:rsidR="000A0486" w:rsidRPr="00DE0780" w:rsidRDefault="000A0486" w:rsidP="000A0486">
      <w:pPr>
        <w:tabs>
          <w:tab w:val="left" w:pos="7515"/>
        </w:tabs>
        <w:jc w:val="both"/>
        <w:rPr>
          <w:rFonts w:ascii="Times New Roman" w:hAnsi="Times New Roman"/>
          <w:b/>
          <w:i w:val="0"/>
          <w:sz w:val="30"/>
          <w:szCs w:val="30"/>
        </w:rPr>
      </w:pPr>
      <w:r>
        <w:rPr>
          <w:rFonts w:ascii="Times New Roman" w:hAnsi="Times New Roman"/>
          <w:b/>
          <w:i w:val="0"/>
          <w:sz w:val="30"/>
          <w:szCs w:val="30"/>
        </w:rPr>
        <w:tab/>
      </w:r>
    </w:p>
    <w:p w:rsidR="000A0486" w:rsidRDefault="000A0486" w:rsidP="000A0486">
      <w:pPr>
        <w:tabs>
          <w:tab w:val="left" w:pos="7515"/>
        </w:tabs>
        <w:jc w:val="both"/>
        <w:rPr>
          <w:rFonts w:ascii="Times New Roman" w:hAnsi="Times New Roman"/>
          <w:i w:val="0"/>
          <w:sz w:val="30"/>
          <w:szCs w:val="30"/>
        </w:rPr>
      </w:pPr>
      <w:r w:rsidRPr="00DE0780">
        <w:rPr>
          <w:rFonts w:ascii="Times New Roman" w:hAnsi="Times New Roman"/>
          <w:b/>
          <w:i w:val="0"/>
          <w:sz w:val="30"/>
          <w:szCs w:val="30"/>
        </w:rPr>
        <w:t>F</w:t>
      </w:r>
      <w:r w:rsidRPr="00923D5D">
        <w:rPr>
          <w:rFonts w:ascii="Times New Roman" w:hAnsi="Times New Roman"/>
          <w:b/>
          <w:i w:val="0"/>
          <w:sz w:val="30"/>
          <w:szCs w:val="30"/>
        </w:rPr>
        <w:t xml:space="preserve">or </w:t>
      </w:r>
      <w:r>
        <w:rPr>
          <w:rFonts w:ascii="Times New Roman" w:hAnsi="Times New Roman"/>
          <w:b/>
          <w:i w:val="0"/>
          <w:sz w:val="30"/>
          <w:szCs w:val="30"/>
        </w:rPr>
        <w:t>Respondent</w:t>
      </w:r>
      <w:r>
        <w:rPr>
          <w:rFonts w:ascii="Times New Roman" w:hAnsi="Times New Roman"/>
          <w:i w:val="0"/>
          <w:sz w:val="30"/>
          <w:szCs w:val="30"/>
        </w:rPr>
        <w:t>:                       MR MACEBO NXUMALO</w:t>
      </w:r>
    </w:p>
    <w:p w:rsidR="000A0486" w:rsidRPr="000A0486" w:rsidRDefault="000A0486" w:rsidP="000A0486">
      <w:r>
        <w:rPr>
          <w:rFonts w:ascii="Times New Roman" w:hAnsi="Times New Roman"/>
          <w:i w:val="0"/>
          <w:sz w:val="30"/>
          <w:szCs w:val="30"/>
        </w:rPr>
        <w:t xml:space="preserve">                                                    D.P.P. CHAMBERS       </w:t>
      </w:r>
    </w:p>
    <w:sectPr w:rsidR="000A0486" w:rsidRPr="000A0486">
      <w:headerReference w:type="even" r:id="rId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258" w:rsidRDefault="00B95258" w:rsidP="000A0486">
      <w:r>
        <w:separator/>
      </w:r>
    </w:p>
  </w:endnote>
  <w:endnote w:type="continuationSeparator" w:id="0">
    <w:p w:rsidR="00B95258" w:rsidRDefault="00B95258" w:rsidP="000A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68" w:rsidRDefault="00B95258">
    <w:pPr>
      <w:pStyle w:val="Footer"/>
      <w:jc w:val="right"/>
    </w:pPr>
    <w:r>
      <w:fldChar w:fldCharType="begin"/>
    </w:r>
    <w:r>
      <w:instrText xml:space="preserve"> PAGE   \* MERGEFORMAT </w:instrText>
    </w:r>
    <w:r>
      <w:fldChar w:fldCharType="separate"/>
    </w:r>
    <w:r w:rsidR="000A0486">
      <w:rPr>
        <w:noProof/>
      </w:rPr>
      <w:t>7</w:t>
    </w:r>
    <w:r>
      <w:fldChar w:fldCharType="end"/>
    </w:r>
  </w:p>
  <w:p w:rsidR="00206B68" w:rsidRDefault="00B95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258" w:rsidRDefault="00B95258" w:rsidP="000A0486">
      <w:r>
        <w:separator/>
      </w:r>
    </w:p>
  </w:footnote>
  <w:footnote w:type="continuationSeparator" w:id="0">
    <w:p w:rsidR="00B95258" w:rsidRDefault="00B95258" w:rsidP="000A0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91" w:rsidRDefault="00B95258" w:rsidP="00216A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691" w:rsidRDefault="00B95258" w:rsidP="00E77CA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91" w:rsidRDefault="00B95258" w:rsidP="00206B6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B1152"/>
    <w:multiLevelType w:val="hybridMultilevel"/>
    <w:tmpl w:val="9DEC0398"/>
    <w:lvl w:ilvl="0" w:tplc="943AFB7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0486"/>
    <w:rsid w:val="000A0486"/>
    <w:rsid w:val="004835D0"/>
    <w:rsid w:val="00B952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86"/>
    <w:pPr>
      <w:spacing w:after="0" w:line="240" w:lineRule="auto"/>
    </w:pPr>
    <w:rPr>
      <w:rFonts w:ascii="Lucida Calligraphy" w:eastAsia="Times New Roman" w:hAnsi="Lucida Calligraphy" w:cs="Times New Roman"/>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486"/>
    <w:pPr>
      <w:tabs>
        <w:tab w:val="center" w:pos="4320"/>
        <w:tab w:val="right" w:pos="8640"/>
      </w:tabs>
    </w:pPr>
  </w:style>
  <w:style w:type="character" w:customStyle="1" w:styleId="HeaderChar">
    <w:name w:val="Header Char"/>
    <w:basedOn w:val="DefaultParagraphFont"/>
    <w:link w:val="Header"/>
    <w:uiPriority w:val="99"/>
    <w:rsid w:val="000A0486"/>
    <w:rPr>
      <w:rFonts w:ascii="Lucida Calligraphy" w:eastAsia="Times New Roman" w:hAnsi="Lucida Calligraphy" w:cs="Times New Roman"/>
      <w:i/>
      <w:sz w:val="32"/>
      <w:szCs w:val="32"/>
    </w:rPr>
  </w:style>
  <w:style w:type="character" w:styleId="PageNumber">
    <w:name w:val="page number"/>
    <w:basedOn w:val="DefaultParagraphFont"/>
    <w:rsid w:val="000A0486"/>
  </w:style>
  <w:style w:type="paragraph" w:styleId="Footer">
    <w:name w:val="footer"/>
    <w:basedOn w:val="Normal"/>
    <w:link w:val="FooterChar"/>
    <w:uiPriority w:val="99"/>
    <w:rsid w:val="000A0486"/>
    <w:pPr>
      <w:tabs>
        <w:tab w:val="center" w:pos="4320"/>
        <w:tab w:val="right" w:pos="8640"/>
      </w:tabs>
    </w:pPr>
  </w:style>
  <w:style w:type="character" w:customStyle="1" w:styleId="FooterChar">
    <w:name w:val="Footer Char"/>
    <w:basedOn w:val="DefaultParagraphFont"/>
    <w:link w:val="Footer"/>
    <w:uiPriority w:val="99"/>
    <w:rsid w:val="000A0486"/>
    <w:rPr>
      <w:rFonts w:ascii="Lucida Calligraphy" w:eastAsia="Times New Roman" w:hAnsi="Lucida Calligraphy" w:cs="Times New Roman"/>
      <w:i/>
      <w:sz w:val="32"/>
      <w:szCs w:val="32"/>
    </w:rPr>
  </w:style>
  <w:style w:type="paragraph" w:styleId="FootnoteText">
    <w:name w:val="footnote text"/>
    <w:basedOn w:val="Normal"/>
    <w:link w:val="FootnoteTextChar"/>
    <w:semiHidden/>
    <w:rsid w:val="000A0486"/>
    <w:rPr>
      <w:sz w:val="20"/>
      <w:szCs w:val="20"/>
    </w:rPr>
  </w:style>
  <w:style w:type="character" w:customStyle="1" w:styleId="FootnoteTextChar">
    <w:name w:val="Footnote Text Char"/>
    <w:basedOn w:val="DefaultParagraphFont"/>
    <w:link w:val="FootnoteText"/>
    <w:semiHidden/>
    <w:rsid w:val="000A0486"/>
    <w:rPr>
      <w:rFonts w:ascii="Lucida Calligraphy" w:eastAsia="Times New Roman" w:hAnsi="Lucida Calligraphy" w:cs="Times New Roman"/>
      <w:i/>
      <w:sz w:val="20"/>
      <w:szCs w:val="20"/>
    </w:rPr>
  </w:style>
  <w:style w:type="character" w:styleId="FootnoteReference">
    <w:name w:val="footnote reference"/>
    <w:semiHidden/>
    <w:rsid w:val="000A0486"/>
    <w:rPr>
      <w:vertAlign w:val="superscript"/>
    </w:rPr>
  </w:style>
  <w:style w:type="paragraph" w:styleId="ListParagraph">
    <w:name w:val="List Paragraph"/>
    <w:basedOn w:val="Normal"/>
    <w:uiPriority w:val="34"/>
    <w:qFormat/>
    <w:rsid w:val="000A048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871</Words>
  <Characters>4967</Characters>
  <Application>Microsoft Office Word</Application>
  <DocSecurity>0</DocSecurity>
  <Lines>41</Lines>
  <Paragraphs>11</Paragraphs>
  <ScaleCrop>false</ScaleCrop>
  <Company>Hewlett-Packard Company</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2014-12-03T10:12:00Z</dcterms:created>
  <dcterms:modified xsi:type="dcterms:W3CDTF">2014-12-03T10:15:00Z</dcterms:modified>
</cp:coreProperties>
</file>